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E94" w:rsidRDefault="005B4E94" w:rsidP="005B4E94">
      <w:pPr>
        <w:pStyle w:val="a3"/>
        <w:ind w:left="0" w:firstLine="0"/>
        <w:jc w:val="left"/>
        <w:rPr>
          <w:b/>
          <w:sz w:val="20"/>
        </w:rPr>
      </w:pPr>
    </w:p>
    <w:p w:rsidR="00CC2B80" w:rsidRDefault="00CC2B80" w:rsidP="005B4E94">
      <w:pPr>
        <w:pStyle w:val="a3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3086100" cy="1573530"/>
            <wp:effectExtent l="19050" t="0" r="0" b="0"/>
            <wp:docPr id="1" name="Рисунок 1" descr="D:\Desktop\печать эц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ечать эцп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B80" w:rsidRDefault="00CC2B80" w:rsidP="005B4E94">
      <w:pPr>
        <w:pStyle w:val="a3"/>
        <w:ind w:left="0" w:firstLine="0"/>
        <w:jc w:val="left"/>
        <w:rPr>
          <w:b/>
          <w:sz w:val="20"/>
        </w:rPr>
      </w:pPr>
    </w:p>
    <w:p w:rsidR="005B4E94" w:rsidRDefault="005B4E94" w:rsidP="005B4E94">
      <w:pPr>
        <w:pStyle w:val="a3"/>
        <w:spacing w:before="5"/>
        <w:ind w:left="0" w:firstLine="0"/>
        <w:jc w:val="left"/>
        <w:rPr>
          <w:b/>
          <w:sz w:val="16"/>
        </w:rPr>
      </w:pPr>
    </w:p>
    <w:p w:rsidR="005B4E94" w:rsidRDefault="005B4E94" w:rsidP="005B4E94">
      <w:pPr>
        <w:rPr>
          <w:sz w:val="16"/>
        </w:rPr>
        <w:sectPr w:rsidR="005B4E94" w:rsidSect="005B4E94">
          <w:headerReference w:type="default" r:id="rId8"/>
          <w:pgSz w:w="11920" w:h="16850"/>
          <w:pgMar w:top="1040" w:right="460" w:bottom="280" w:left="1600" w:header="787" w:footer="720" w:gutter="0"/>
          <w:pgNumType w:start="1"/>
          <w:cols w:space="720"/>
        </w:sectPr>
      </w:pPr>
    </w:p>
    <w:p w:rsidR="005B4E94" w:rsidRDefault="005B4E94" w:rsidP="005B4E94">
      <w:pPr>
        <w:pStyle w:val="a3"/>
        <w:spacing w:before="90"/>
        <w:ind w:firstLine="0"/>
        <w:jc w:val="left"/>
      </w:pPr>
      <w:r>
        <w:lastRenderedPageBreak/>
        <w:t>Принято</w:t>
      </w:r>
    </w:p>
    <w:p w:rsidR="005B4E94" w:rsidRDefault="005B4E94" w:rsidP="005B4E94">
      <w:pPr>
        <w:spacing w:before="41"/>
        <w:ind w:left="102"/>
        <w:rPr>
          <w:i/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Педагогическом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совете</w:t>
      </w:r>
    </w:p>
    <w:p w:rsidR="005B4E94" w:rsidRDefault="005B4E94" w:rsidP="005B4E94">
      <w:pPr>
        <w:spacing w:before="40"/>
        <w:ind w:left="102"/>
        <w:rPr>
          <w:i/>
          <w:sz w:val="24"/>
        </w:rPr>
      </w:pPr>
      <w:r>
        <w:rPr>
          <w:i/>
          <w:sz w:val="24"/>
        </w:rPr>
        <w:t>Протокол 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«31» августа 2024 г.</w:t>
      </w:r>
    </w:p>
    <w:p w:rsidR="005B4E94" w:rsidRDefault="005B4E94" w:rsidP="005B4E94">
      <w:pPr>
        <w:pStyle w:val="a3"/>
        <w:spacing w:before="90" w:line="276" w:lineRule="auto"/>
        <w:ind w:right="2441" w:firstLine="0"/>
        <w:jc w:val="left"/>
      </w:pPr>
      <w:r>
        <w:br w:type="column"/>
      </w:r>
      <w:r>
        <w:lastRenderedPageBreak/>
        <w:t>«Утверждаю»</w:t>
      </w:r>
      <w:r>
        <w:rPr>
          <w:spacing w:val="1"/>
        </w:rPr>
        <w:t xml:space="preserve"> </w:t>
      </w:r>
      <w:r>
        <w:t>Директор</w:t>
      </w:r>
      <w:r>
        <w:rPr>
          <w:spacing w:val="-11"/>
        </w:rPr>
        <w:t xml:space="preserve"> </w:t>
      </w:r>
      <w:r>
        <w:t>школы:</w:t>
      </w:r>
    </w:p>
    <w:p w:rsidR="005B4E94" w:rsidRDefault="005B4E94" w:rsidP="005B4E94">
      <w:pPr>
        <w:pStyle w:val="a3"/>
        <w:spacing w:before="5"/>
        <w:ind w:left="0" w:firstLine="0"/>
        <w:jc w:val="left"/>
        <w:rPr>
          <w:sz w:val="27"/>
        </w:rPr>
      </w:pPr>
      <w:r>
        <w:rPr>
          <w:sz w:val="27"/>
        </w:rPr>
        <w:t>_________________________</w:t>
      </w:r>
    </w:p>
    <w:p w:rsidR="005B4E94" w:rsidRDefault="005B4E94" w:rsidP="005B4E94">
      <w:pPr>
        <w:ind w:left="102"/>
        <w:rPr>
          <w:i/>
          <w:sz w:val="24"/>
        </w:rPr>
      </w:pPr>
      <w:r>
        <w:rPr>
          <w:i/>
          <w:sz w:val="24"/>
        </w:rPr>
        <w:t>Набиева Д.Ф.</w:t>
      </w:r>
    </w:p>
    <w:p w:rsidR="005B4E94" w:rsidRDefault="005B4E94" w:rsidP="005B4E94">
      <w:pPr>
        <w:spacing w:before="43"/>
        <w:ind w:left="102"/>
        <w:rPr>
          <w:i/>
          <w:sz w:val="24"/>
        </w:rPr>
      </w:pPr>
      <w:r>
        <w:rPr>
          <w:i/>
          <w:sz w:val="24"/>
        </w:rPr>
        <w:t>Приказ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55 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«31»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августа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2024 г.</w:t>
      </w:r>
    </w:p>
    <w:p w:rsidR="005B4E94" w:rsidRDefault="005B4E94" w:rsidP="005B4E94">
      <w:pPr>
        <w:rPr>
          <w:sz w:val="24"/>
        </w:rPr>
        <w:sectPr w:rsidR="005B4E94">
          <w:type w:val="continuous"/>
          <w:pgSz w:w="11920" w:h="16850"/>
          <w:pgMar w:top="1040" w:right="460" w:bottom="280" w:left="1600" w:header="720" w:footer="720" w:gutter="0"/>
          <w:cols w:num="2" w:space="720" w:equalWidth="0">
            <w:col w:w="4002" w:space="926"/>
            <w:col w:w="4932"/>
          </w:cols>
        </w:sectPr>
      </w:pPr>
    </w:p>
    <w:p w:rsidR="005B4E94" w:rsidRDefault="005B4E94" w:rsidP="005B4E94">
      <w:pPr>
        <w:pStyle w:val="a3"/>
        <w:ind w:left="0" w:firstLine="0"/>
        <w:jc w:val="left"/>
        <w:rPr>
          <w:i/>
          <w:sz w:val="20"/>
        </w:rPr>
      </w:pPr>
    </w:p>
    <w:p w:rsidR="005B4E94" w:rsidRDefault="005B4E94" w:rsidP="005B4E94">
      <w:pPr>
        <w:pStyle w:val="a3"/>
        <w:ind w:left="0" w:firstLine="0"/>
        <w:jc w:val="left"/>
        <w:rPr>
          <w:i/>
          <w:sz w:val="20"/>
        </w:rPr>
      </w:pPr>
    </w:p>
    <w:p w:rsidR="005B4E94" w:rsidRPr="00636CB2" w:rsidRDefault="005B4E94" w:rsidP="005B4E94">
      <w:pPr>
        <w:pStyle w:val="Heading1"/>
        <w:spacing w:before="215"/>
        <w:ind w:left="3157" w:firstLine="0"/>
        <w:rPr>
          <w:rFonts w:ascii="SL_Times New Roman" w:hAnsi="SL_Times New Roman"/>
          <w:sz w:val="28"/>
          <w:szCs w:val="28"/>
        </w:rPr>
      </w:pPr>
      <w:r w:rsidRPr="00636CB2">
        <w:rPr>
          <w:rFonts w:ascii="SL_Times New Roman" w:hAnsi="SL_Times New Roman"/>
          <w:sz w:val="28"/>
          <w:szCs w:val="28"/>
        </w:rPr>
        <w:t>Положение</w:t>
      </w:r>
      <w:r w:rsidRPr="00636CB2">
        <w:rPr>
          <w:rFonts w:ascii="SL_Times New Roman" w:hAnsi="SL_Times New Roman"/>
          <w:spacing w:val="-4"/>
          <w:sz w:val="28"/>
          <w:szCs w:val="28"/>
        </w:rPr>
        <w:t xml:space="preserve"> </w:t>
      </w:r>
      <w:r w:rsidRPr="00636CB2">
        <w:rPr>
          <w:rFonts w:ascii="SL_Times New Roman" w:hAnsi="SL_Times New Roman"/>
          <w:sz w:val="28"/>
          <w:szCs w:val="28"/>
        </w:rPr>
        <w:t>о</w:t>
      </w:r>
      <w:r w:rsidRPr="00636CB2">
        <w:rPr>
          <w:rFonts w:ascii="SL_Times New Roman" w:hAnsi="SL_Times New Roman"/>
          <w:spacing w:val="-2"/>
          <w:sz w:val="28"/>
          <w:szCs w:val="28"/>
        </w:rPr>
        <w:t xml:space="preserve"> </w:t>
      </w:r>
      <w:r w:rsidRPr="00636CB2">
        <w:rPr>
          <w:rFonts w:ascii="SL_Times New Roman" w:hAnsi="SL_Times New Roman"/>
          <w:sz w:val="28"/>
          <w:szCs w:val="28"/>
        </w:rPr>
        <w:t>дистанционном</w:t>
      </w:r>
      <w:r w:rsidRPr="00636CB2">
        <w:rPr>
          <w:rFonts w:ascii="SL_Times New Roman" w:hAnsi="SL_Times New Roman"/>
          <w:spacing w:val="-2"/>
          <w:sz w:val="28"/>
          <w:szCs w:val="28"/>
        </w:rPr>
        <w:t xml:space="preserve"> </w:t>
      </w:r>
      <w:r w:rsidRPr="00636CB2">
        <w:rPr>
          <w:rFonts w:ascii="SL_Times New Roman" w:hAnsi="SL_Times New Roman"/>
          <w:sz w:val="28"/>
          <w:szCs w:val="28"/>
        </w:rPr>
        <w:t>обучении</w:t>
      </w:r>
    </w:p>
    <w:p w:rsidR="005B4E94" w:rsidRPr="00636CB2" w:rsidRDefault="005B4E94" w:rsidP="00636CB2">
      <w:pPr>
        <w:spacing w:before="43"/>
        <w:ind w:left="1086"/>
        <w:jc w:val="center"/>
        <w:rPr>
          <w:rFonts w:ascii="SL_Times New Roman" w:hAnsi="SL_Times New Roman"/>
          <w:b/>
          <w:sz w:val="28"/>
          <w:szCs w:val="28"/>
        </w:rPr>
      </w:pPr>
      <w:r w:rsidRPr="00636CB2">
        <w:rPr>
          <w:rFonts w:ascii="SL_Times New Roman" w:hAnsi="SL_Times New Roman"/>
          <w:b/>
          <w:w w:val="115"/>
          <w:sz w:val="28"/>
          <w:szCs w:val="28"/>
        </w:rPr>
        <w:t>в</w:t>
      </w:r>
      <w:r w:rsidRPr="00636CB2">
        <w:rPr>
          <w:rFonts w:ascii="SL_Times New Roman" w:hAnsi="SL_Times New Roman"/>
          <w:b/>
          <w:spacing w:val="-5"/>
          <w:w w:val="115"/>
          <w:sz w:val="28"/>
          <w:szCs w:val="28"/>
        </w:rPr>
        <w:t xml:space="preserve"> </w:t>
      </w:r>
      <w:r w:rsidRPr="00636CB2">
        <w:rPr>
          <w:rFonts w:ascii="SL_Times New Roman" w:hAnsi="SL_Times New Roman"/>
          <w:b/>
          <w:w w:val="115"/>
          <w:sz w:val="28"/>
          <w:szCs w:val="28"/>
        </w:rPr>
        <w:t>МБОУ</w:t>
      </w:r>
      <w:r w:rsidRPr="00636CB2">
        <w:rPr>
          <w:rFonts w:ascii="SL_Times New Roman" w:hAnsi="SL_Times New Roman"/>
          <w:b/>
          <w:spacing w:val="-6"/>
          <w:w w:val="115"/>
          <w:sz w:val="28"/>
          <w:szCs w:val="28"/>
        </w:rPr>
        <w:t xml:space="preserve"> </w:t>
      </w:r>
      <w:r w:rsidRPr="00636CB2">
        <w:rPr>
          <w:rFonts w:ascii="SL_Times New Roman" w:hAnsi="SL_Times New Roman"/>
          <w:b/>
          <w:w w:val="115"/>
          <w:sz w:val="28"/>
          <w:szCs w:val="28"/>
        </w:rPr>
        <w:t>«Чуракаевская ООШ» Актанышского муниципального района РТ</w:t>
      </w:r>
    </w:p>
    <w:p w:rsidR="005B4E94" w:rsidRDefault="005B4E94" w:rsidP="005B4E94">
      <w:pPr>
        <w:pStyle w:val="a3"/>
        <w:spacing w:before="2"/>
        <w:ind w:left="0" w:firstLine="0"/>
        <w:jc w:val="left"/>
        <w:rPr>
          <w:b/>
          <w:sz w:val="31"/>
        </w:rPr>
      </w:pPr>
    </w:p>
    <w:p w:rsidR="005B4E94" w:rsidRDefault="005B4E94" w:rsidP="005B4E94">
      <w:pPr>
        <w:pStyle w:val="Heading1"/>
        <w:numPr>
          <w:ilvl w:val="0"/>
          <w:numId w:val="10"/>
        </w:numPr>
        <w:tabs>
          <w:tab w:val="left" w:pos="4392"/>
        </w:tabs>
        <w:ind w:hanging="241"/>
        <w:jc w:val="both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5B4E94" w:rsidRDefault="005B4E94" w:rsidP="005B4E94">
      <w:pPr>
        <w:pStyle w:val="a5"/>
        <w:numPr>
          <w:ilvl w:val="1"/>
          <w:numId w:val="9"/>
        </w:numPr>
        <w:tabs>
          <w:tab w:val="left" w:pos="1319"/>
        </w:tabs>
        <w:spacing w:before="41" w:line="276" w:lineRule="auto"/>
        <w:ind w:right="103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программ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Положение).</w:t>
      </w:r>
    </w:p>
    <w:p w:rsidR="005B4E94" w:rsidRDefault="005B4E94" w:rsidP="005B4E94">
      <w:pPr>
        <w:pStyle w:val="a5"/>
        <w:numPr>
          <w:ilvl w:val="1"/>
          <w:numId w:val="9"/>
        </w:numPr>
        <w:tabs>
          <w:tab w:val="left" w:pos="532"/>
        </w:tabs>
        <w:spacing w:line="276" w:lineRule="auto"/>
        <w:ind w:right="100" w:firstLine="0"/>
        <w:rPr>
          <w:sz w:val="24"/>
        </w:rPr>
      </w:pPr>
      <w:r>
        <w:rPr>
          <w:sz w:val="24"/>
        </w:rPr>
        <w:t>Настоящее положение разработано в соответствии: ст. 16, ст. 28 Федерального закона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 № 273-ФЗ «Об образовании в Российской Федерации», п. 19.34 Приложения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 "Об образовании в Российской Федерации", утвержденных 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 России от 01.04.2013 № ИР-170/17 "О Федеральном законе "Об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23.08.2017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816,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57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 России от 22.03.2021</w:t>
      </w:r>
      <w:r>
        <w:rPr>
          <w:spacing w:val="1"/>
          <w:sz w:val="24"/>
        </w:rPr>
        <w:t xml:space="preserve"> </w:t>
      </w:r>
      <w:r>
        <w:rPr>
          <w:sz w:val="24"/>
        </w:rPr>
        <w:t>№ 115 "Об утверждении Порядка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 Российской Федерации от 28.09.2020 № 28 «Об утверждении санитарных правил 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СП3.1./2.4.</w:t>
      </w:r>
      <w:r>
        <w:rPr>
          <w:spacing w:val="1"/>
          <w:sz w:val="24"/>
        </w:rPr>
        <w:t xml:space="preserve"> </w:t>
      </w:r>
      <w:r>
        <w:rPr>
          <w:sz w:val="24"/>
        </w:rPr>
        <w:t>3598-20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коронавирусной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1"/>
          <w:sz w:val="24"/>
        </w:rPr>
        <w:t xml:space="preserve"> </w:t>
      </w:r>
      <w:r>
        <w:rPr>
          <w:sz w:val="24"/>
        </w:rPr>
        <w:t>(COVID-19)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санитарного врача Российской Федерации от 30.06.2020 №16, Уставом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 актами образовательной организации.</w:t>
      </w:r>
    </w:p>
    <w:p w:rsidR="005B4E94" w:rsidRDefault="005B4E94" w:rsidP="005B4E94">
      <w:pPr>
        <w:pStyle w:val="a5"/>
        <w:numPr>
          <w:ilvl w:val="1"/>
          <w:numId w:val="9"/>
        </w:numPr>
        <w:tabs>
          <w:tab w:val="left" w:pos="1446"/>
        </w:tabs>
        <w:spacing w:before="3" w:line="276" w:lineRule="auto"/>
        <w:ind w:right="109"/>
        <w:rPr>
          <w:sz w:val="24"/>
        </w:rPr>
      </w:pP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 целях:</w:t>
      </w:r>
    </w:p>
    <w:p w:rsidR="005B4E94" w:rsidRDefault="005B4E94" w:rsidP="005B4E94">
      <w:pPr>
        <w:jc w:val="both"/>
        <w:rPr>
          <w:sz w:val="24"/>
        </w:rPr>
        <w:sectPr w:rsidR="005B4E94">
          <w:type w:val="continuous"/>
          <w:pgSz w:w="11920" w:h="16850"/>
          <w:pgMar w:top="1040" w:right="460" w:bottom="280" w:left="1600" w:header="720" w:footer="720" w:gutter="0"/>
          <w:cols w:space="720"/>
        </w:sectPr>
      </w:pP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76"/>
        </w:tabs>
        <w:spacing w:before="82" w:line="278" w:lineRule="auto"/>
        <w:ind w:right="111" w:firstLine="707"/>
        <w:jc w:val="left"/>
        <w:rPr>
          <w:sz w:val="24"/>
        </w:rPr>
      </w:pPr>
      <w:r>
        <w:rPr>
          <w:sz w:val="24"/>
        </w:rPr>
        <w:t>предоставления обучающимся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 местонахождения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1105"/>
          <w:tab w:val="left" w:pos="1106"/>
          <w:tab w:val="left" w:pos="2504"/>
          <w:tab w:val="left" w:pos="3601"/>
          <w:tab w:val="left" w:pos="4778"/>
          <w:tab w:val="left" w:pos="5606"/>
          <w:tab w:val="left" w:pos="6854"/>
          <w:tab w:val="left" w:pos="8571"/>
        </w:tabs>
        <w:spacing w:line="276" w:lineRule="auto"/>
        <w:ind w:right="101" w:firstLine="707"/>
        <w:jc w:val="left"/>
        <w:rPr>
          <w:sz w:val="24"/>
        </w:rPr>
      </w:pPr>
      <w:r>
        <w:rPr>
          <w:sz w:val="24"/>
        </w:rPr>
        <w:t>повышения</w:t>
      </w:r>
      <w:r>
        <w:rPr>
          <w:sz w:val="24"/>
        </w:rPr>
        <w:tab/>
        <w:t>качества</w:t>
      </w:r>
      <w:r>
        <w:rPr>
          <w:sz w:val="24"/>
        </w:rPr>
        <w:tab/>
        <w:t>обучения</w:t>
      </w:r>
      <w:r>
        <w:rPr>
          <w:sz w:val="24"/>
        </w:rPr>
        <w:tab/>
        <w:t>путем</w:t>
      </w:r>
      <w:r>
        <w:rPr>
          <w:sz w:val="24"/>
        </w:rPr>
        <w:tab/>
        <w:t>сочетания</w:t>
      </w:r>
      <w:r>
        <w:rPr>
          <w:sz w:val="24"/>
        </w:rPr>
        <w:tab/>
        <w:t>традиционных</w:t>
      </w:r>
      <w:r>
        <w:rPr>
          <w:sz w:val="24"/>
        </w:rPr>
        <w:tab/>
        <w:t>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обученияиэлектронногообученияидистанционныхобразовательныхтехнологий;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1160"/>
          <w:tab w:val="left" w:pos="1161"/>
          <w:tab w:val="left" w:pos="2613"/>
          <w:tab w:val="left" w:pos="4158"/>
          <w:tab w:val="left" w:pos="5846"/>
          <w:tab w:val="left" w:pos="6367"/>
          <w:tab w:val="left" w:pos="8422"/>
        </w:tabs>
        <w:spacing w:line="276" w:lineRule="auto"/>
        <w:ind w:right="111" w:firstLine="707"/>
        <w:jc w:val="left"/>
        <w:rPr>
          <w:sz w:val="24"/>
        </w:rPr>
      </w:pPr>
      <w:r>
        <w:rPr>
          <w:sz w:val="24"/>
        </w:rPr>
        <w:t>увеличения</w:t>
      </w:r>
      <w:r>
        <w:rPr>
          <w:sz w:val="24"/>
        </w:rPr>
        <w:tab/>
        <w:t>контингента</w:t>
      </w:r>
      <w:r>
        <w:rPr>
          <w:sz w:val="24"/>
        </w:rPr>
        <w:tab/>
        <w:t>обучающихся</w:t>
      </w:r>
      <w:r>
        <w:rPr>
          <w:sz w:val="24"/>
        </w:rPr>
        <w:tab/>
        <w:t>по</w:t>
      </w:r>
      <w:r>
        <w:rPr>
          <w:sz w:val="24"/>
        </w:rPr>
        <w:tab/>
        <w:t>образовательным</w:t>
      </w:r>
      <w:r>
        <w:rPr>
          <w:sz w:val="24"/>
        </w:rPr>
        <w:tab/>
        <w:t>программам,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реализуемымсприменениемэлектронногообученияидистанционныхобразовательных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5B4E94" w:rsidRDefault="005B4E94" w:rsidP="005B4E94">
      <w:pPr>
        <w:pStyle w:val="a5"/>
        <w:numPr>
          <w:ilvl w:val="1"/>
          <w:numId w:val="9"/>
        </w:numPr>
        <w:tabs>
          <w:tab w:val="left" w:pos="1230"/>
        </w:tabs>
        <w:ind w:left="1230" w:hanging="42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 термины:</w:t>
      </w:r>
    </w:p>
    <w:p w:rsidR="005B4E94" w:rsidRDefault="005B4E94" w:rsidP="005B4E94">
      <w:pPr>
        <w:pStyle w:val="a3"/>
        <w:spacing w:before="36" w:line="276" w:lineRule="auto"/>
        <w:ind w:right="100"/>
      </w:pPr>
      <w:r>
        <w:rPr>
          <w:b/>
        </w:rPr>
        <w:t xml:space="preserve">Электронное обучение (далее - ЭО) </w:t>
      </w:r>
      <w:r>
        <w:t>– организация образовательной деятельности 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реализацииобразовательныхпрограмминформациииобеспечивающихееобработку</w:t>
      </w:r>
    </w:p>
    <w:p w:rsidR="005B4E94" w:rsidRDefault="005B4E94" w:rsidP="005B4E94">
      <w:pPr>
        <w:pStyle w:val="a3"/>
        <w:spacing w:before="1" w:line="276" w:lineRule="auto"/>
        <w:ind w:right="103" w:firstLine="0"/>
      </w:pP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сетей,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линиям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обучающихся 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4"/>
        </w:rPr>
        <w:t xml:space="preserve"> </w:t>
      </w:r>
      <w:r>
        <w:t>работников.</w:t>
      </w:r>
    </w:p>
    <w:p w:rsidR="005B4E94" w:rsidRDefault="005B4E94" w:rsidP="005B4E94">
      <w:pPr>
        <w:tabs>
          <w:tab w:val="left" w:pos="2815"/>
          <w:tab w:val="left" w:pos="2989"/>
          <w:tab w:val="left" w:pos="3587"/>
          <w:tab w:val="left" w:pos="4184"/>
          <w:tab w:val="left" w:pos="5290"/>
          <w:tab w:val="left" w:pos="6094"/>
          <w:tab w:val="left" w:pos="6629"/>
          <w:tab w:val="left" w:pos="6962"/>
          <w:tab w:val="left" w:pos="8061"/>
          <w:tab w:val="left" w:pos="8609"/>
          <w:tab w:val="left" w:pos="9629"/>
        </w:tabs>
        <w:spacing w:before="1"/>
        <w:ind w:left="102" w:right="99" w:firstLine="707"/>
        <w:rPr>
          <w:sz w:val="24"/>
        </w:rPr>
      </w:pPr>
      <w:r>
        <w:rPr>
          <w:b/>
          <w:sz w:val="24"/>
        </w:rPr>
        <w:t>Дистанционные</w:t>
      </w:r>
      <w:r>
        <w:rPr>
          <w:b/>
          <w:sz w:val="24"/>
        </w:rPr>
        <w:tab/>
      </w:r>
      <w:r>
        <w:rPr>
          <w:b/>
          <w:sz w:val="24"/>
        </w:rPr>
        <w:tab/>
        <w:t>образовательные</w:t>
      </w:r>
      <w:r>
        <w:rPr>
          <w:b/>
          <w:sz w:val="24"/>
        </w:rPr>
        <w:tab/>
        <w:t>технологии</w:t>
      </w:r>
      <w:r>
        <w:rPr>
          <w:b/>
          <w:sz w:val="24"/>
        </w:rPr>
        <w:tab/>
      </w:r>
      <w:r>
        <w:rPr>
          <w:b/>
          <w:sz w:val="24"/>
        </w:rPr>
        <w:tab/>
        <w:t>(далее</w:t>
      </w:r>
      <w:r>
        <w:rPr>
          <w:b/>
          <w:sz w:val="24"/>
        </w:rPr>
        <w:tab/>
        <w:t>–</w:t>
      </w:r>
      <w:r>
        <w:rPr>
          <w:b/>
          <w:sz w:val="24"/>
        </w:rPr>
        <w:tab/>
        <w:t>ДОТ)</w:t>
      </w:r>
      <w:r>
        <w:rPr>
          <w:b/>
          <w:sz w:val="24"/>
        </w:rPr>
        <w:tab/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образовательныетехнологии,реализуемыевосновномсприменениеминформационно-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z w:val="24"/>
        </w:rPr>
        <w:tab/>
        <w:t>сетей</w:t>
      </w:r>
      <w:r>
        <w:rPr>
          <w:sz w:val="24"/>
        </w:rPr>
        <w:tab/>
        <w:t>при</w:t>
      </w:r>
      <w:r>
        <w:rPr>
          <w:sz w:val="24"/>
        </w:rPr>
        <w:tab/>
        <w:t>опосредованном</w:t>
      </w:r>
      <w:r>
        <w:rPr>
          <w:sz w:val="24"/>
        </w:rPr>
        <w:tab/>
        <w:t>(на</w:t>
      </w:r>
      <w:r>
        <w:rPr>
          <w:sz w:val="24"/>
        </w:rPr>
        <w:tab/>
        <w:t>расстоянии)</w:t>
      </w:r>
      <w:r>
        <w:rPr>
          <w:sz w:val="24"/>
        </w:rPr>
        <w:tab/>
        <w:t>взаимодействии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5B4E94" w:rsidRDefault="005B4E94" w:rsidP="005B4E94">
      <w:pPr>
        <w:pStyle w:val="a5"/>
        <w:numPr>
          <w:ilvl w:val="1"/>
          <w:numId w:val="9"/>
        </w:numPr>
        <w:tabs>
          <w:tab w:val="left" w:pos="1434"/>
        </w:tabs>
        <w:spacing w:line="276" w:lineRule="auto"/>
        <w:ind w:right="107"/>
        <w:rPr>
          <w:sz w:val="24"/>
        </w:rPr>
      </w:pPr>
      <w:r>
        <w:rPr>
          <w:sz w:val="24"/>
        </w:rPr>
        <w:t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дистанционныхобразовательныхтехнологийявляетсяместонахожденияШколынезависимо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5B4E94" w:rsidRDefault="005B4E94" w:rsidP="005B4E94">
      <w:pPr>
        <w:pStyle w:val="a5"/>
        <w:numPr>
          <w:ilvl w:val="1"/>
          <w:numId w:val="9"/>
        </w:numPr>
        <w:tabs>
          <w:tab w:val="left" w:pos="1230"/>
        </w:tabs>
        <w:spacing w:before="1"/>
        <w:ind w:left="1230" w:hanging="420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ЭО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40"/>
        <w:ind w:left="949" w:hanging="140"/>
        <w:rPr>
          <w:sz w:val="24"/>
        </w:rPr>
      </w:pP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онлайн-платформы;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41"/>
        <w:ind w:left="949" w:hanging="140"/>
        <w:rPr>
          <w:sz w:val="24"/>
        </w:rPr>
      </w:pPr>
      <w:r>
        <w:rPr>
          <w:sz w:val="24"/>
        </w:rPr>
        <w:t>цифровые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сайтах;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41"/>
        <w:ind w:left="949" w:hanging="140"/>
        <w:rPr>
          <w:sz w:val="24"/>
        </w:rPr>
      </w:pPr>
      <w:r>
        <w:rPr>
          <w:sz w:val="24"/>
        </w:rPr>
        <w:t>видеоконференции,</w:t>
      </w:r>
      <w:r>
        <w:rPr>
          <w:spacing w:val="-2"/>
          <w:sz w:val="24"/>
        </w:rPr>
        <w:t xml:space="preserve"> </w:t>
      </w:r>
      <w:r>
        <w:rPr>
          <w:sz w:val="24"/>
        </w:rPr>
        <w:t>вебинары;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43"/>
        <w:ind w:left="949" w:hanging="140"/>
        <w:rPr>
          <w:sz w:val="24"/>
        </w:rPr>
      </w:pPr>
      <w:r>
        <w:rPr>
          <w:spacing w:val="-1"/>
          <w:sz w:val="24"/>
        </w:rPr>
        <w:t>видеоконференцсвязь,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электронная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почта;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41"/>
        <w:ind w:left="949" w:hanging="140"/>
        <w:rPr>
          <w:sz w:val="24"/>
        </w:rPr>
      </w:pPr>
      <w:r>
        <w:rPr>
          <w:sz w:val="24"/>
        </w:rPr>
        <w:t>облачные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сервисы;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1024"/>
        </w:tabs>
        <w:spacing w:before="41" w:line="276" w:lineRule="auto"/>
        <w:ind w:right="103" w:firstLine="707"/>
        <w:rPr>
          <w:sz w:val="24"/>
        </w:rPr>
      </w:pP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5B4E94" w:rsidRDefault="005B4E94" w:rsidP="005B4E94">
      <w:pPr>
        <w:pStyle w:val="a5"/>
        <w:numPr>
          <w:ilvl w:val="1"/>
          <w:numId w:val="9"/>
        </w:numPr>
        <w:tabs>
          <w:tab w:val="left" w:pos="1233"/>
        </w:tabs>
        <w:spacing w:before="1" w:line="276" w:lineRule="auto"/>
        <w:ind w:right="100"/>
        <w:rPr>
          <w:sz w:val="24"/>
        </w:rPr>
      </w:pPr>
      <w:r>
        <w:rPr>
          <w:sz w:val="24"/>
        </w:rPr>
        <w:t>Формы ЭО и ДОТ, используемые в образовательном процессе, находят отражение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ind w:left="949" w:hanging="140"/>
        <w:jc w:val="left"/>
        <w:rPr>
          <w:sz w:val="24"/>
        </w:rPr>
      </w:pPr>
      <w:r>
        <w:rPr>
          <w:sz w:val="24"/>
        </w:rPr>
        <w:t>уроки;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41"/>
        <w:ind w:left="949" w:hanging="140"/>
        <w:jc w:val="left"/>
        <w:rPr>
          <w:sz w:val="24"/>
        </w:rPr>
      </w:pPr>
      <w:r>
        <w:rPr>
          <w:sz w:val="24"/>
        </w:rPr>
        <w:t>лекции;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41"/>
        <w:ind w:left="949" w:hanging="140"/>
        <w:jc w:val="left"/>
        <w:rPr>
          <w:sz w:val="24"/>
        </w:rPr>
      </w:pPr>
      <w:r>
        <w:rPr>
          <w:sz w:val="24"/>
        </w:rPr>
        <w:t>семинары;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43"/>
        <w:ind w:left="949" w:hanging="140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41"/>
        <w:ind w:left="949" w:hanging="140"/>
        <w:jc w:val="left"/>
        <w:rPr>
          <w:sz w:val="24"/>
        </w:rPr>
      </w:pPr>
      <w:r>
        <w:rPr>
          <w:sz w:val="24"/>
        </w:rPr>
        <w:t>лабораторные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41"/>
        <w:ind w:left="949" w:hanging="140"/>
        <w:jc w:val="left"/>
        <w:rPr>
          <w:sz w:val="24"/>
        </w:rPr>
      </w:pPr>
      <w:r>
        <w:rPr>
          <w:sz w:val="24"/>
        </w:rPr>
        <w:t>контрольные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41"/>
        <w:ind w:left="949" w:hanging="140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43"/>
        <w:ind w:left="949" w:hanging="140"/>
        <w:jc w:val="left"/>
        <w:rPr>
          <w:sz w:val="24"/>
        </w:rPr>
      </w:pPr>
      <w:r>
        <w:rPr>
          <w:sz w:val="24"/>
        </w:rPr>
        <w:t>консультации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преподавателями;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41"/>
        <w:ind w:left="949" w:hanging="140"/>
        <w:jc w:val="left"/>
        <w:rPr>
          <w:sz w:val="24"/>
        </w:rPr>
      </w:pPr>
      <w:r>
        <w:rPr>
          <w:sz w:val="24"/>
        </w:rPr>
        <w:t>научно-исследовательская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41"/>
        <w:ind w:left="949" w:hanging="140"/>
        <w:jc w:val="left"/>
        <w:rPr>
          <w:sz w:val="24"/>
        </w:rPr>
      </w:pPr>
      <w:r>
        <w:rPr>
          <w:sz w:val="24"/>
        </w:rPr>
        <w:t>текущий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41"/>
        <w:ind w:left="949" w:hanging="140"/>
        <w:jc w:val="left"/>
        <w:rPr>
          <w:sz w:val="24"/>
        </w:rPr>
      </w:pPr>
      <w:r>
        <w:rPr>
          <w:sz w:val="24"/>
        </w:rPr>
        <w:t>промежуточная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аттестация.</w:t>
      </w:r>
    </w:p>
    <w:p w:rsidR="005B4E94" w:rsidRDefault="005B4E94" w:rsidP="005B4E94">
      <w:pPr>
        <w:rPr>
          <w:sz w:val="24"/>
        </w:rPr>
        <w:sectPr w:rsidR="005B4E94">
          <w:pgSz w:w="11920" w:h="16850"/>
          <w:pgMar w:top="1040" w:right="460" w:bottom="280" w:left="1600" w:header="787" w:footer="0" w:gutter="0"/>
          <w:cols w:space="720"/>
        </w:sectPr>
      </w:pPr>
    </w:p>
    <w:p w:rsidR="005B4E94" w:rsidRDefault="005B4E94" w:rsidP="005B4E94">
      <w:pPr>
        <w:pStyle w:val="a5"/>
        <w:numPr>
          <w:ilvl w:val="1"/>
          <w:numId w:val="9"/>
        </w:numPr>
        <w:tabs>
          <w:tab w:val="left" w:pos="1453"/>
          <w:tab w:val="left" w:pos="1454"/>
          <w:tab w:val="left" w:pos="3376"/>
          <w:tab w:val="left" w:pos="5477"/>
          <w:tab w:val="left" w:pos="6307"/>
          <w:tab w:val="left" w:pos="7437"/>
          <w:tab w:val="left" w:pos="9090"/>
        </w:tabs>
        <w:spacing w:before="82" w:line="278" w:lineRule="auto"/>
        <w:ind w:right="111"/>
        <w:jc w:val="left"/>
        <w:rPr>
          <w:sz w:val="24"/>
        </w:rPr>
      </w:pPr>
      <w:r>
        <w:rPr>
          <w:sz w:val="24"/>
        </w:rPr>
        <w:lastRenderedPageBreak/>
        <w:t>Сопровождение</w:t>
      </w:r>
      <w:r>
        <w:rPr>
          <w:sz w:val="24"/>
        </w:rPr>
        <w:tab/>
        <w:t>организационных</w:t>
      </w:r>
      <w:r>
        <w:rPr>
          <w:sz w:val="24"/>
        </w:rPr>
        <w:tab/>
        <w:t>форм</w:t>
      </w:r>
      <w:r>
        <w:rPr>
          <w:sz w:val="24"/>
        </w:rPr>
        <w:tab/>
        <w:t>учебной</w:t>
      </w:r>
      <w:r>
        <w:rPr>
          <w:sz w:val="24"/>
        </w:rPr>
        <w:tab/>
        <w:t>деятельности</w:t>
      </w:r>
      <w:r>
        <w:rPr>
          <w:sz w:val="24"/>
        </w:rPr>
        <w:tab/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режимах: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line="272" w:lineRule="exact"/>
        <w:ind w:left="949" w:hanging="140"/>
        <w:jc w:val="left"/>
        <w:rPr>
          <w:sz w:val="24"/>
        </w:rPr>
      </w:pPr>
      <w:r>
        <w:rPr>
          <w:sz w:val="24"/>
        </w:rPr>
        <w:t>тестирование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онлайн;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40"/>
        <w:ind w:left="949" w:hanging="14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онлайн;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41"/>
        <w:ind w:left="949" w:hanging="140"/>
        <w:jc w:val="left"/>
        <w:rPr>
          <w:sz w:val="24"/>
        </w:rPr>
      </w:pPr>
      <w:r>
        <w:rPr>
          <w:sz w:val="24"/>
        </w:rPr>
        <w:t>консультации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онлайн;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43"/>
        <w:ind w:left="949" w:hanging="140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1038"/>
        </w:tabs>
        <w:spacing w:before="41" w:line="276" w:lineRule="auto"/>
        <w:ind w:right="106" w:firstLine="707"/>
        <w:jc w:val="left"/>
        <w:rPr>
          <w:sz w:val="24"/>
        </w:rPr>
      </w:pPr>
      <w:r>
        <w:rPr>
          <w:sz w:val="24"/>
        </w:rPr>
        <w:t>сопровождение</w:t>
      </w:r>
      <w:r>
        <w:rPr>
          <w:spacing w:val="26"/>
          <w:sz w:val="24"/>
        </w:rPr>
        <w:t xml:space="preserve"> </w:t>
      </w:r>
      <w:r>
        <w:rPr>
          <w:sz w:val="24"/>
        </w:rPr>
        <w:t>офлайн</w:t>
      </w:r>
      <w:r>
        <w:rPr>
          <w:spacing w:val="28"/>
          <w:sz w:val="24"/>
        </w:rPr>
        <w:t xml:space="preserve"> </w:t>
      </w:r>
      <w:r>
        <w:rPr>
          <w:sz w:val="24"/>
        </w:rPr>
        <w:t>(проверка</w:t>
      </w:r>
      <w:r>
        <w:rPr>
          <w:spacing w:val="26"/>
          <w:sz w:val="24"/>
        </w:rPr>
        <w:t xml:space="preserve"> </w:t>
      </w:r>
      <w:r>
        <w:rPr>
          <w:sz w:val="24"/>
        </w:rPr>
        <w:t>тестов,</w:t>
      </w:r>
      <w:r>
        <w:rPr>
          <w:spacing w:val="27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работ,</w:t>
      </w:r>
      <w:r>
        <w:rPr>
          <w:spacing w:val="2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6"/>
          <w:sz w:val="24"/>
        </w:rPr>
        <w:t xml:space="preserve"> </w:t>
      </w:r>
      <w:r>
        <w:rPr>
          <w:sz w:val="24"/>
        </w:rPr>
        <w:t>виды</w:t>
      </w:r>
      <w:r>
        <w:rPr>
          <w:spacing w:val="-57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промежуточной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аттестации).</w:t>
      </w:r>
    </w:p>
    <w:p w:rsidR="005B4E94" w:rsidRDefault="005B4E94" w:rsidP="005B4E94">
      <w:pPr>
        <w:pStyle w:val="a5"/>
        <w:numPr>
          <w:ilvl w:val="1"/>
          <w:numId w:val="9"/>
        </w:numPr>
        <w:tabs>
          <w:tab w:val="left" w:pos="1498"/>
          <w:tab w:val="left" w:pos="1499"/>
          <w:tab w:val="left" w:pos="3424"/>
          <w:tab w:val="left" w:pos="4705"/>
          <w:tab w:val="left" w:pos="6651"/>
          <w:tab w:val="left" w:pos="8278"/>
        </w:tabs>
        <w:spacing w:line="278" w:lineRule="auto"/>
        <w:ind w:right="107"/>
        <w:jc w:val="left"/>
        <w:rPr>
          <w:sz w:val="24"/>
        </w:rPr>
      </w:pPr>
      <w:r>
        <w:rPr>
          <w:sz w:val="24"/>
        </w:rPr>
        <w:t>Дистанционное</w:t>
      </w:r>
      <w:r>
        <w:rPr>
          <w:sz w:val="24"/>
        </w:rPr>
        <w:tab/>
        <w:t>обучение</w:t>
      </w:r>
      <w:r>
        <w:rPr>
          <w:sz w:val="24"/>
        </w:rPr>
        <w:tab/>
        <w:t>осуществляется</w:t>
      </w:r>
      <w:r>
        <w:rPr>
          <w:sz w:val="24"/>
        </w:rPr>
        <w:tab/>
        <w:t>посредством</w:t>
      </w:r>
      <w:r>
        <w:rPr>
          <w:sz w:val="24"/>
        </w:rPr>
        <w:tab/>
        <w:t>обязательного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форматах: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1038"/>
        </w:tabs>
        <w:spacing w:line="276" w:lineRule="auto"/>
        <w:ind w:right="111" w:firstLine="707"/>
        <w:jc w:val="left"/>
        <w:rPr>
          <w:sz w:val="24"/>
        </w:rPr>
      </w:pPr>
      <w:r>
        <w:rPr>
          <w:sz w:val="24"/>
        </w:rPr>
        <w:t>режимах</w:t>
      </w:r>
      <w:r>
        <w:rPr>
          <w:spacing w:val="26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оффлайн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5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6"/>
          <w:sz w:val="24"/>
        </w:rPr>
        <w:t xml:space="preserve"> </w:t>
      </w:r>
      <w:r>
        <w:rPr>
          <w:sz w:val="24"/>
        </w:rPr>
        <w:t>общедоступных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платформ</w:t>
      </w:r>
      <w:r>
        <w:rPr>
          <w:spacing w:val="-2"/>
          <w:sz w:val="24"/>
        </w:rPr>
        <w:t xml:space="preserve"> </w:t>
      </w:r>
      <w:r>
        <w:rPr>
          <w:sz w:val="24"/>
        </w:rPr>
        <w:t>(сервисов);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line="275" w:lineRule="exact"/>
        <w:ind w:left="949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офлайн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облачных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ресурсах;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38"/>
        <w:ind w:left="949" w:hanging="140"/>
        <w:jc w:val="left"/>
        <w:rPr>
          <w:sz w:val="24"/>
        </w:rPr>
      </w:pPr>
      <w:r>
        <w:rPr>
          <w:sz w:val="24"/>
        </w:rPr>
        <w:t>консультирование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режимах</w:t>
      </w:r>
      <w:r>
        <w:rPr>
          <w:spacing w:val="-2"/>
          <w:sz w:val="24"/>
        </w:rPr>
        <w:t xml:space="preserve"> </w:t>
      </w:r>
      <w:r>
        <w:rPr>
          <w:sz w:val="24"/>
        </w:rPr>
        <w:t>онлайн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офлайн;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41"/>
        <w:ind w:left="949" w:hanging="14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2"/>
          <w:sz w:val="24"/>
        </w:rPr>
        <w:t xml:space="preserve"> </w:t>
      </w:r>
      <w:r>
        <w:rPr>
          <w:sz w:val="24"/>
        </w:rPr>
        <w:t>онлайн;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1019"/>
        </w:tabs>
        <w:spacing w:before="41" w:line="276" w:lineRule="auto"/>
        <w:ind w:right="108" w:firstLine="707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6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носителях).</w:t>
      </w:r>
    </w:p>
    <w:p w:rsidR="005B4E94" w:rsidRDefault="005B4E94" w:rsidP="005B4E94">
      <w:pPr>
        <w:pStyle w:val="a3"/>
        <w:spacing w:before="1" w:line="276" w:lineRule="auto"/>
        <w:jc w:val="left"/>
      </w:pPr>
      <w:r>
        <w:t>Количество</w:t>
      </w:r>
      <w:r>
        <w:rPr>
          <w:spacing w:val="53"/>
        </w:rPr>
        <w:t xml:space="preserve"> </w:t>
      </w:r>
      <w:r>
        <w:t>занятий</w:t>
      </w:r>
      <w:r>
        <w:rPr>
          <w:spacing w:val="53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проведения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режиме</w:t>
      </w:r>
      <w:r>
        <w:rPr>
          <w:spacing w:val="53"/>
        </w:rPr>
        <w:t xml:space="preserve"> </w:t>
      </w:r>
      <w:r>
        <w:t>онлайн</w:t>
      </w:r>
      <w:r>
        <w:rPr>
          <w:spacing w:val="53"/>
        </w:rPr>
        <w:t xml:space="preserve"> </w:t>
      </w:r>
      <w:r>
        <w:t>каждый</w:t>
      </w:r>
      <w:r>
        <w:rPr>
          <w:spacing w:val="53"/>
        </w:rPr>
        <w:t xml:space="preserve"> </w:t>
      </w:r>
      <w:r>
        <w:t>педагог</w:t>
      </w:r>
      <w:r>
        <w:rPr>
          <w:spacing w:val="52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самостоятельно.</w:t>
      </w:r>
    </w:p>
    <w:p w:rsidR="005B4E94" w:rsidRDefault="005B4E94" w:rsidP="005B4E94">
      <w:pPr>
        <w:pStyle w:val="a5"/>
        <w:numPr>
          <w:ilvl w:val="1"/>
          <w:numId w:val="9"/>
        </w:numPr>
        <w:tabs>
          <w:tab w:val="left" w:pos="1478"/>
        </w:tabs>
        <w:spacing w:line="276" w:lineRule="auto"/>
        <w:ind w:right="106"/>
        <w:jc w:val="left"/>
        <w:rPr>
          <w:sz w:val="24"/>
        </w:rPr>
      </w:pPr>
      <w:r>
        <w:rPr>
          <w:sz w:val="24"/>
        </w:rPr>
        <w:t>Настоящее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5"/>
          <w:sz w:val="24"/>
        </w:rPr>
        <w:t xml:space="preserve"> </w:t>
      </w:r>
      <w:r>
        <w:rPr>
          <w:sz w:val="24"/>
        </w:rPr>
        <w:t>также</w:t>
      </w:r>
      <w:r>
        <w:rPr>
          <w:spacing w:val="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2"/>
          <w:sz w:val="24"/>
        </w:rPr>
        <w:t xml:space="preserve"> </w:t>
      </w:r>
      <w:r>
        <w:rPr>
          <w:sz w:val="24"/>
        </w:rPr>
        <w:t>оговариваемых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положением.</w:t>
      </w:r>
    </w:p>
    <w:p w:rsidR="005B4E94" w:rsidRDefault="005B4E94" w:rsidP="005B4E94">
      <w:pPr>
        <w:pStyle w:val="a3"/>
        <w:spacing w:before="7"/>
        <w:ind w:left="0" w:firstLine="0"/>
        <w:jc w:val="left"/>
        <w:rPr>
          <w:sz w:val="27"/>
        </w:rPr>
      </w:pPr>
    </w:p>
    <w:p w:rsidR="005B4E94" w:rsidRDefault="005B4E94" w:rsidP="005B4E94">
      <w:pPr>
        <w:pStyle w:val="Heading1"/>
        <w:numPr>
          <w:ilvl w:val="0"/>
          <w:numId w:val="10"/>
        </w:numPr>
        <w:tabs>
          <w:tab w:val="left" w:pos="4620"/>
        </w:tabs>
        <w:ind w:left="4619" w:hanging="241"/>
        <w:jc w:val="both"/>
      </w:pPr>
      <w:r>
        <w:t>Цели</w:t>
      </w:r>
      <w:r>
        <w:rPr>
          <w:spacing w:val="-1"/>
        </w:rPr>
        <w:t xml:space="preserve"> </w:t>
      </w:r>
      <w:r>
        <w:t>и задачи</w:t>
      </w:r>
    </w:p>
    <w:p w:rsidR="005B4E94" w:rsidRDefault="005B4E94" w:rsidP="005B4E94">
      <w:pPr>
        <w:pStyle w:val="a5"/>
        <w:numPr>
          <w:ilvl w:val="1"/>
          <w:numId w:val="7"/>
        </w:numPr>
        <w:tabs>
          <w:tab w:val="left" w:pos="1358"/>
        </w:tabs>
        <w:spacing w:before="41" w:line="276" w:lineRule="auto"/>
        <w:ind w:right="104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технологий является предоставление обучающимся возможности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местожительству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(нахождения),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 материала, освоении новых тем по предметам и выполнении внеаудиторной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:rsidR="005B4E94" w:rsidRDefault="005B4E94" w:rsidP="005B4E94">
      <w:pPr>
        <w:pStyle w:val="a5"/>
        <w:numPr>
          <w:ilvl w:val="1"/>
          <w:numId w:val="7"/>
        </w:numPr>
        <w:tabs>
          <w:tab w:val="left" w:pos="1331"/>
        </w:tabs>
        <w:spacing w:line="276" w:lineRule="auto"/>
        <w:ind w:right="10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способствует решению 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задач: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1000"/>
        </w:tabs>
        <w:spacing w:line="278" w:lineRule="auto"/>
        <w:ind w:right="101" w:firstLine="707"/>
        <w:rPr>
          <w:sz w:val="24"/>
        </w:rPr>
      </w:pPr>
      <w:r>
        <w:rPr>
          <w:sz w:val="24"/>
        </w:rPr>
        <w:t>создание условий для реализации индивидуальной образовательной траектории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1118"/>
        </w:tabs>
        <w:spacing w:line="276" w:lineRule="auto"/>
        <w:ind w:right="111" w:firstLine="707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 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1005"/>
        </w:tabs>
        <w:spacing w:line="278" w:lineRule="auto"/>
        <w:ind w:right="111" w:firstLine="707"/>
        <w:rPr>
          <w:sz w:val="24"/>
        </w:rPr>
      </w:pPr>
      <w:r>
        <w:rPr>
          <w:sz w:val="24"/>
        </w:rPr>
        <w:t>открытый доступ к различным информационным ресурсам для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любое</w:t>
      </w:r>
      <w:r>
        <w:rPr>
          <w:spacing w:val="-1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обучающегося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время;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line="272" w:lineRule="exact"/>
        <w:ind w:left="949" w:hanging="14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2"/>
        </w:tabs>
        <w:spacing w:before="35" w:line="276" w:lineRule="auto"/>
        <w:ind w:right="107" w:firstLine="707"/>
        <w:jc w:val="left"/>
        <w:rPr>
          <w:sz w:val="24"/>
        </w:rPr>
      </w:pPr>
      <w:r>
        <w:rPr>
          <w:sz w:val="24"/>
        </w:rPr>
        <w:t>повышение эффективности учебной деятельности, интенсификация 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1"/>
        <w:ind w:left="949" w:hanging="14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5B4E94" w:rsidRDefault="005B4E94" w:rsidP="005B4E94">
      <w:pPr>
        <w:pStyle w:val="a5"/>
        <w:numPr>
          <w:ilvl w:val="1"/>
          <w:numId w:val="7"/>
        </w:numPr>
        <w:tabs>
          <w:tab w:val="left" w:pos="1230"/>
        </w:tabs>
        <w:spacing w:before="41"/>
        <w:ind w:left="1230" w:hanging="420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1079"/>
        </w:tabs>
        <w:spacing w:before="41" w:line="276" w:lineRule="auto"/>
        <w:ind w:right="108" w:firstLine="707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5"/>
          <w:sz w:val="24"/>
        </w:rPr>
        <w:t xml:space="preserve"> </w:t>
      </w:r>
      <w:r>
        <w:rPr>
          <w:sz w:val="24"/>
        </w:rPr>
        <w:t>доступности,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выражающийся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4"/>
          <w:sz w:val="24"/>
        </w:rPr>
        <w:t xml:space="preserve"> </w:t>
      </w:r>
      <w:r>
        <w:rPr>
          <w:sz w:val="24"/>
        </w:rPr>
        <w:t>всем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местожительству</w:t>
      </w:r>
    </w:p>
    <w:p w:rsidR="005B4E94" w:rsidRDefault="005B4E94" w:rsidP="005B4E94">
      <w:pPr>
        <w:rPr>
          <w:sz w:val="24"/>
        </w:rPr>
        <w:sectPr w:rsidR="005B4E94">
          <w:pgSz w:w="11920" w:h="16850"/>
          <w:pgMar w:top="1040" w:right="460" w:bottom="280" w:left="1600" w:header="787" w:footer="0" w:gutter="0"/>
          <w:cols w:space="720"/>
        </w:sectPr>
      </w:pPr>
    </w:p>
    <w:p w:rsidR="005B4E94" w:rsidRDefault="005B4E94" w:rsidP="005B4E94">
      <w:pPr>
        <w:pStyle w:val="a3"/>
        <w:spacing w:before="82"/>
        <w:ind w:firstLine="0"/>
      </w:pPr>
      <w:r>
        <w:lastRenderedPageBreak/>
        <w:t>или</w:t>
      </w:r>
      <w:r>
        <w:rPr>
          <w:spacing w:val="-2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t>временного</w:t>
      </w:r>
      <w:r>
        <w:rPr>
          <w:spacing w:val="-1"/>
        </w:rPr>
        <w:t xml:space="preserve"> </w:t>
      </w:r>
      <w:r>
        <w:t>пребывания;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1034"/>
        </w:tabs>
        <w:spacing w:before="43" w:line="276" w:lineRule="auto"/>
        <w:ind w:right="103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 обучающегося;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1007"/>
        </w:tabs>
        <w:spacing w:line="276" w:lineRule="auto"/>
        <w:ind w:right="101" w:firstLine="707"/>
        <w:rPr>
          <w:sz w:val="24"/>
        </w:rPr>
      </w:pPr>
      <w:r>
        <w:rPr>
          <w:sz w:val="24"/>
        </w:rPr>
        <w:t>принцип интерактивности, выражающийся в возможности постоянных 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line="276" w:lineRule="auto"/>
        <w:ind w:right="104" w:firstLine="707"/>
        <w:rPr>
          <w:sz w:val="24"/>
        </w:rPr>
      </w:pPr>
      <w:r>
        <w:rPr>
          <w:sz w:val="24"/>
        </w:rPr>
        <w:t>принцип адаптивности, позволяющий легко использовать учебные материалы 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 процесса, что способствует сочетанию разных дидактических моделей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71"/>
        </w:tabs>
        <w:spacing w:line="278" w:lineRule="auto"/>
        <w:ind w:right="112" w:firstLine="707"/>
        <w:rPr>
          <w:sz w:val="24"/>
        </w:rPr>
      </w:pPr>
      <w:r>
        <w:rPr>
          <w:sz w:val="24"/>
        </w:rPr>
        <w:t>принцип гибкости, дающий возможность участникам учебного процесса работать 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них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себя</w:t>
      </w:r>
      <w:r>
        <w:rPr>
          <w:spacing w:val="1"/>
          <w:sz w:val="24"/>
        </w:rPr>
        <w:t xml:space="preserve"> </w:t>
      </w:r>
      <w:r>
        <w:rPr>
          <w:sz w:val="24"/>
        </w:rPr>
        <w:t>время;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93"/>
        </w:tabs>
        <w:spacing w:line="276" w:lineRule="auto"/>
        <w:ind w:right="105" w:firstLine="707"/>
        <w:rPr>
          <w:sz w:val="24"/>
        </w:rPr>
      </w:pPr>
      <w:r>
        <w:rPr>
          <w:sz w:val="24"/>
        </w:rPr>
        <w:t>принцип модульности, позволяющий обучающимся и педагогическим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1101"/>
        </w:tabs>
        <w:spacing w:line="276" w:lineRule="auto"/>
        <w:ind w:right="103" w:firstLine="707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5B4E94" w:rsidRDefault="005B4E94" w:rsidP="005B4E94">
      <w:pPr>
        <w:pStyle w:val="a5"/>
        <w:numPr>
          <w:ilvl w:val="1"/>
          <w:numId w:val="7"/>
        </w:numPr>
        <w:tabs>
          <w:tab w:val="left" w:pos="1230"/>
        </w:tabs>
        <w:spacing w:line="275" w:lineRule="exact"/>
        <w:ind w:left="1230" w:hanging="420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38"/>
        <w:ind w:left="949" w:hanging="140"/>
        <w:rPr>
          <w:sz w:val="24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 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ЭО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ДОТ;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1067"/>
        </w:tabs>
        <w:spacing w:before="42" w:line="276" w:lineRule="auto"/>
        <w:ind w:right="102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 ряду 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line="275" w:lineRule="exact"/>
        <w:ind w:left="949" w:hanging="14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1005"/>
        </w:tabs>
        <w:spacing w:before="40" w:line="278" w:lineRule="auto"/>
        <w:ind w:right="110" w:firstLine="707"/>
        <w:rPr>
          <w:sz w:val="24"/>
        </w:rPr>
      </w:pPr>
      <w:r>
        <w:rPr>
          <w:sz w:val="24"/>
        </w:rPr>
        <w:t>обеспечение подготовки и участия в дистанционных конференциях, 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конкурсах.</w:t>
      </w:r>
    </w:p>
    <w:p w:rsidR="005B4E94" w:rsidRDefault="005B4E94" w:rsidP="005B4E94">
      <w:pPr>
        <w:pStyle w:val="a3"/>
        <w:spacing w:before="2"/>
        <w:ind w:left="0" w:firstLine="0"/>
        <w:jc w:val="left"/>
        <w:rPr>
          <w:sz w:val="27"/>
        </w:rPr>
      </w:pPr>
    </w:p>
    <w:p w:rsidR="005B4E94" w:rsidRDefault="005B4E94" w:rsidP="005B4E94">
      <w:pPr>
        <w:pStyle w:val="Heading1"/>
        <w:numPr>
          <w:ilvl w:val="0"/>
          <w:numId w:val="10"/>
        </w:numPr>
        <w:tabs>
          <w:tab w:val="left" w:pos="1689"/>
        </w:tabs>
        <w:ind w:left="1688" w:hanging="241"/>
        <w:jc w:val="both"/>
      </w:pPr>
      <w:r>
        <w:t>Участники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 использованием</w:t>
      </w:r>
      <w:r>
        <w:rPr>
          <w:spacing w:val="-3"/>
        </w:rPr>
        <w:t xml:space="preserve"> </w:t>
      </w:r>
      <w:r>
        <w:t>ЭО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ДОТ</w:t>
      </w:r>
    </w:p>
    <w:p w:rsidR="005B4E94" w:rsidRDefault="005B4E94" w:rsidP="005B4E94">
      <w:pPr>
        <w:pStyle w:val="a5"/>
        <w:numPr>
          <w:ilvl w:val="1"/>
          <w:numId w:val="6"/>
        </w:numPr>
        <w:tabs>
          <w:tab w:val="left" w:pos="1252"/>
        </w:tabs>
        <w:spacing w:before="41" w:line="276" w:lineRule="auto"/>
        <w:ind w:right="103"/>
        <w:rPr>
          <w:sz w:val="24"/>
        </w:rPr>
      </w:pPr>
      <w:r>
        <w:rPr>
          <w:sz w:val="24"/>
        </w:rPr>
        <w:t>Участниками образовательного процесса с использованием ЭО и ДОТ 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 педагогические, административные работники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представители)обучающихся.</w:t>
      </w:r>
    </w:p>
    <w:p w:rsidR="005B4E94" w:rsidRDefault="005B4E94" w:rsidP="005B4E94">
      <w:pPr>
        <w:pStyle w:val="a5"/>
        <w:numPr>
          <w:ilvl w:val="1"/>
          <w:numId w:val="6"/>
        </w:numPr>
        <w:tabs>
          <w:tab w:val="left" w:pos="1298"/>
        </w:tabs>
        <w:spacing w:before="1" w:line="276" w:lineRule="auto"/>
        <w:ind w:right="11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заявления.</w:t>
      </w:r>
    </w:p>
    <w:p w:rsidR="005B4E94" w:rsidRDefault="005B4E94" w:rsidP="005B4E94">
      <w:pPr>
        <w:pStyle w:val="a5"/>
        <w:numPr>
          <w:ilvl w:val="1"/>
          <w:numId w:val="6"/>
        </w:numPr>
        <w:tabs>
          <w:tab w:val="left" w:pos="1403"/>
        </w:tabs>
        <w:spacing w:before="2" w:line="276" w:lineRule="auto"/>
        <w:ind w:right="108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5B4E94" w:rsidRDefault="005B4E94" w:rsidP="005B4E94">
      <w:pPr>
        <w:pStyle w:val="a5"/>
        <w:numPr>
          <w:ilvl w:val="1"/>
          <w:numId w:val="6"/>
        </w:numPr>
        <w:tabs>
          <w:tab w:val="left" w:pos="1341"/>
        </w:tabs>
        <w:spacing w:line="278" w:lineRule="auto"/>
        <w:ind w:right="108"/>
        <w:rPr>
          <w:sz w:val="24"/>
        </w:rPr>
      </w:pP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:rsidR="005B4E94" w:rsidRDefault="005B4E94" w:rsidP="005B4E94">
      <w:pPr>
        <w:pStyle w:val="a5"/>
        <w:numPr>
          <w:ilvl w:val="1"/>
          <w:numId w:val="6"/>
        </w:numPr>
        <w:tabs>
          <w:tab w:val="left" w:pos="1389"/>
        </w:tabs>
        <w:spacing w:line="276" w:lineRule="auto"/>
        <w:ind w:right="112"/>
        <w:rPr>
          <w:sz w:val="24"/>
        </w:rPr>
      </w:pP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4"/>
          <w:sz w:val="24"/>
        </w:rPr>
        <w:t xml:space="preserve"> </w:t>
      </w:r>
      <w:r>
        <w:rPr>
          <w:sz w:val="24"/>
        </w:rPr>
        <w:t>подготовку.</w:t>
      </w:r>
    </w:p>
    <w:p w:rsidR="005B4E94" w:rsidRDefault="005B4E94" w:rsidP="005B4E94">
      <w:pPr>
        <w:pStyle w:val="a5"/>
        <w:numPr>
          <w:ilvl w:val="1"/>
          <w:numId w:val="6"/>
        </w:numPr>
        <w:tabs>
          <w:tab w:val="left" w:pos="1372"/>
        </w:tabs>
        <w:spacing w:line="276" w:lineRule="auto"/>
        <w:ind w:right="102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ЭО и ДОТ, предоставляется авторизованный доступ к специализированным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ресурсам.</w:t>
      </w:r>
    </w:p>
    <w:p w:rsidR="005B4E94" w:rsidRDefault="005B4E94" w:rsidP="005B4E94">
      <w:pPr>
        <w:pStyle w:val="a5"/>
        <w:numPr>
          <w:ilvl w:val="1"/>
          <w:numId w:val="6"/>
        </w:numPr>
        <w:tabs>
          <w:tab w:val="left" w:pos="1274"/>
        </w:tabs>
        <w:spacing w:line="276" w:lineRule="auto"/>
        <w:ind w:right="107"/>
        <w:rPr>
          <w:sz w:val="24"/>
        </w:rPr>
      </w:pPr>
      <w:r>
        <w:rPr>
          <w:sz w:val="24"/>
        </w:rPr>
        <w:t>Педагогические работники, осуществляющие обучение с использованием ЭО и</w:t>
      </w:r>
      <w:r>
        <w:rPr>
          <w:spacing w:val="1"/>
          <w:sz w:val="24"/>
        </w:rPr>
        <w:t xml:space="preserve"> </w:t>
      </w:r>
      <w:r>
        <w:rPr>
          <w:sz w:val="24"/>
        </w:rPr>
        <w:t>ДОТ,</w:t>
      </w:r>
      <w:r>
        <w:rPr>
          <w:spacing w:val="1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0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0"/>
          <w:sz w:val="24"/>
        </w:rPr>
        <w:t xml:space="preserve"> </w:t>
      </w:r>
      <w:r>
        <w:rPr>
          <w:sz w:val="24"/>
        </w:rPr>
        <w:t>обучения</w:t>
      </w:r>
    </w:p>
    <w:p w:rsidR="005B4E94" w:rsidRDefault="005B4E94" w:rsidP="005B4E94">
      <w:pPr>
        <w:jc w:val="both"/>
        <w:rPr>
          <w:sz w:val="24"/>
        </w:rPr>
        <w:sectPr w:rsidR="005B4E94">
          <w:pgSz w:w="11920" w:h="16850"/>
          <w:pgMar w:top="1040" w:right="460" w:bottom="280" w:left="1600" w:header="787" w:footer="0" w:gutter="0"/>
          <w:cols w:space="720"/>
        </w:sectPr>
      </w:pPr>
    </w:p>
    <w:p w:rsidR="005B4E94" w:rsidRDefault="005B4E94" w:rsidP="005B4E94">
      <w:pPr>
        <w:pStyle w:val="a3"/>
        <w:tabs>
          <w:tab w:val="left" w:pos="9085"/>
        </w:tabs>
        <w:spacing w:before="82" w:line="278" w:lineRule="auto"/>
        <w:ind w:right="104" w:firstLine="0"/>
        <w:jc w:val="left"/>
      </w:pPr>
      <w:r>
        <w:lastRenderedPageBreak/>
        <w:t>илисоздаватьсобственные.Разработанныекурсыдолжнысоответствоватьсодержанию</w:t>
      </w:r>
      <w:r>
        <w:tab/>
      </w:r>
      <w:r>
        <w:rPr>
          <w:spacing w:val="-1"/>
        </w:rPr>
        <w:t>ФГОС</w:t>
      </w:r>
      <w:r>
        <w:rPr>
          <w:spacing w:val="-57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ООО.</w:t>
      </w:r>
    </w:p>
    <w:p w:rsidR="005B4E94" w:rsidRDefault="005B4E94" w:rsidP="005B4E94">
      <w:pPr>
        <w:pStyle w:val="a5"/>
        <w:numPr>
          <w:ilvl w:val="1"/>
          <w:numId w:val="6"/>
        </w:numPr>
        <w:tabs>
          <w:tab w:val="left" w:pos="1317"/>
        </w:tabs>
        <w:spacing w:line="276" w:lineRule="auto"/>
        <w:ind w:right="105"/>
        <w:rPr>
          <w:sz w:val="24"/>
        </w:rPr>
      </w:pP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телекоммуникаций (системами навигации в сети Интернет, навыками поиска информации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Интернет, 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почтой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:rsidR="005B4E94" w:rsidRDefault="005B4E94" w:rsidP="005B4E94">
      <w:pPr>
        <w:pStyle w:val="a5"/>
        <w:numPr>
          <w:ilvl w:val="1"/>
          <w:numId w:val="6"/>
        </w:numPr>
        <w:tabs>
          <w:tab w:val="left" w:pos="1341"/>
        </w:tabs>
        <w:spacing w:line="276" w:lineRule="auto"/>
        <w:ind w:right="112"/>
        <w:rPr>
          <w:sz w:val="24"/>
        </w:rPr>
      </w:pP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цифровых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ресурсов.</w:t>
      </w:r>
    </w:p>
    <w:p w:rsidR="005B4E94" w:rsidRDefault="005B4E94" w:rsidP="005B4E94">
      <w:pPr>
        <w:pStyle w:val="a3"/>
        <w:spacing w:before="3"/>
        <w:ind w:left="0" w:firstLine="0"/>
        <w:jc w:val="left"/>
        <w:rPr>
          <w:sz w:val="27"/>
        </w:rPr>
      </w:pPr>
    </w:p>
    <w:p w:rsidR="005B4E94" w:rsidRDefault="005B4E94" w:rsidP="005B4E94">
      <w:pPr>
        <w:pStyle w:val="Heading1"/>
        <w:numPr>
          <w:ilvl w:val="0"/>
          <w:numId w:val="10"/>
        </w:numPr>
        <w:tabs>
          <w:tab w:val="left" w:pos="1278"/>
        </w:tabs>
        <w:spacing w:line="276" w:lineRule="auto"/>
        <w:ind w:left="970" w:right="336" w:firstLine="67"/>
        <w:jc w:val="both"/>
      </w:pPr>
      <w:r>
        <w:t>Компетенция образовательной организации при применении электронного</w:t>
      </w:r>
      <w:r>
        <w:rPr>
          <w:spacing w:val="-57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дистанционных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реализации</w:t>
      </w:r>
    </w:p>
    <w:p w:rsidR="005B4E94" w:rsidRDefault="005B4E94" w:rsidP="005B4E94">
      <w:pPr>
        <w:spacing w:line="275" w:lineRule="exact"/>
        <w:ind w:left="3407"/>
        <w:jc w:val="both"/>
        <w:rPr>
          <w:b/>
          <w:sz w:val="24"/>
        </w:rPr>
      </w:pPr>
      <w:r>
        <w:rPr>
          <w:b/>
          <w:sz w:val="24"/>
        </w:rPr>
        <w:t>образовательных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</w:t>
      </w:r>
    </w:p>
    <w:p w:rsidR="005B4E94" w:rsidRDefault="005B4E94" w:rsidP="005B4E94">
      <w:pPr>
        <w:pStyle w:val="a5"/>
        <w:numPr>
          <w:ilvl w:val="1"/>
          <w:numId w:val="5"/>
        </w:numPr>
        <w:tabs>
          <w:tab w:val="left" w:pos="1374"/>
          <w:tab w:val="left" w:pos="9616"/>
        </w:tabs>
        <w:spacing w:before="42" w:line="276" w:lineRule="auto"/>
        <w:ind w:right="101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дистанционные образовательные технологии при реализации образовательных программ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формахобученияилиприихсочетании,припроведенииучебныхзанятий,лабораторных</w:t>
      </w:r>
      <w:r>
        <w:rPr>
          <w:sz w:val="24"/>
        </w:rPr>
        <w:tab/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обучающихся.</w:t>
      </w:r>
    </w:p>
    <w:p w:rsidR="005B4E94" w:rsidRDefault="005B4E94" w:rsidP="005B4E94">
      <w:pPr>
        <w:pStyle w:val="a5"/>
        <w:numPr>
          <w:ilvl w:val="1"/>
          <w:numId w:val="5"/>
        </w:numPr>
        <w:tabs>
          <w:tab w:val="left" w:pos="1432"/>
        </w:tabs>
        <w:spacing w:before="1" w:line="276" w:lineRule="auto"/>
        <w:ind w:right="106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 правильного выбора. Регламент организации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№1.</w:t>
      </w:r>
    </w:p>
    <w:p w:rsidR="005B4E94" w:rsidRDefault="005B4E94" w:rsidP="005B4E94">
      <w:pPr>
        <w:pStyle w:val="a5"/>
        <w:numPr>
          <w:ilvl w:val="1"/>
          <w:numId w:val="5"/>
        </w:numPr>
        <w:tabs>
          <w:tab w:val="left" w:pos="1331"/>
        </w:tabs>
        <w:spacing w:line="276" w:lineRule="auto"/>
        <w:ind w:right="10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организация: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1038"/>
        </w:tabs>
        <w:spacing w:before="1" w:line="276" w:lineRule="auto"/>
        <w:ind w:right="108" w:firstLine="707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59"/>
          <w:sz w:val="24"/>
        </w:rPr>
        <w:t xml:space="preserve"> </w:t>
      </w:r>
      <w:r>
        <w:rPr>
          <w:sz w:val="24"/>
        </w:rPr>
        <w:t>административно-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1043"/>
        </w:tabs>
        <w:spacing w:line="276" w:lineRule="auto"/>
        <w:ind w:right="109" w:firstLine="707"/>
        <w:rPr>
          <w:sz w:val="24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 телекоммуникационных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технологий;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1067"/>
        </w:tabs>
        <w:spacing w:line="276" w:lineRule="auto"/>
        <w:ind w:right="103" w:firstLine="707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 взаимодействия педагогического работника с обучающимся, 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1034"/>
        </w:tabs>
        <w:spacing w:line="276" w:lineRule="auto"/>
        <w:ind w:right="100" w:firstLine="707"/>
        <w:rPr>
          <w:sz w:val="24"/>
        </w:rPr>
      </w:pP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внутренний документооборот на бумажном носителе и/или в электронно-цифровой форме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6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данных», Федерального закона от 22.10.2004 125-ФЗ «Об архивном деле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5B4E94" w:rsidRDefault="005B4E94" w:rsidP="005B4E94">
      <w:pPr>
        <w:pStyle w:val="a5"/>
        <w:numPr>
          <w:ilvl w:val="1"/>
          <w:numId w:val="5"/>
        </w:numPr>
        <w:tabs>
          <w:tab w:val="left" w:pos="1331"/>
          <w:tab w:val="left" w:pos="2164"/>
          <w:tab w:val="left" w:pos="3853"/>
          <w:tab w:val="left" w:pos="6139"/>
          <w:tab w:val="left" w:pos="8567"/>
        </w:tabs>
        <w:spacing w:line="276" w:lineRule="auto"/>
        <w:ind w:right="106"/>
        <w:rPr>
          <w:sz w:val="24"/>
        </w:rPr>
      </w:pP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электронного</w:t>
      </w:r>
      <w:r>
        <w:rPr>
          <w:sz w:val="24"/>
        </w:rPr>
        <w:tab/>
        <w:t>обучения,</w:t>
      </w:r>
      <w:r>
        <w:rPr>
          <w:sz w:val="24"/>
        </w:rPr>
        <w:tab/>
        <w:t>дистанционных</w:t>
      </w:r>
      <w:r>
        <w:rPr>
          <w:sz w:val="24"/>
        </w:rPr>
        <w:tab/>
        <w:t>образовательных</w:t>
      </w:r>
      <w:r>
        <w:rPr>
          <w:sz w:val="24"/>
        </w:rPr>
        <w:tab/>
        <w:t>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Школавправенепредусматриватьучебныезанятия,проводимыепутемнепосредственного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аудитории.</w:t>
      </w:r>
    </w:p>
    <w:p w:rsidR="005B4E94" w:rsidRDefault="005B4E94" w:rsidP="005B4E94">
      <w:pPr>
        <w:pStyle w:val="a5"/>
        <w:numPr>
          <w:ilvl w:val="1"/>
          <w:numId w:val="5"/>
        </w:numPr>
        <w:tabs>
          <w:tab w:val="left" w:pos="1331"/>
          <w:tab w:val="left" w:pos="1912"/>
          <w:tab w:val="left" w:pos="3522"/>
          <w:tab w:val="left" w:pos="4759"/>
          <w:tab w:val="left" w:pos="6595"/>
          <w:tab w:val="left" w:pos="8570"/>
        </w:tabs>
        <w:spacing w:line="276" w:lineRule="auto"/>
        <w:ind w:right="104"/>
        <w:rPr>
          <w:sz w:val="24"/>
        </w:rPr>
      </w:pP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z w:val="24"/>
        </w:rPr>
        <w:tab/>
        <w:t>электронного</w:t>
      </w:r>
      <w:r>
        <w:rPr>
          <w:sz w:val="24"/>
        </w:rPr>
        <w:tab/>
        <w:t>обучения,</w:t>
      </w:r>
      <w:r>
        <w:rPr>
          <w:sz w:val="24"/>
        </w:rPr>
        <w:tab/>
        <w:t>дистанционных</w:t>
      </w:r>
      <w:r>
        <w:rPr>
          <w:sz w:val="24"/>
        </w:rPr>
        <w:tab/>
        <w:t>образовательных</w:t>
      </w:r>
      <w:r>
        <w:rPr>
          <w:sz w:val="24"/>
        </w:rPr>
        <w:tab/>
        <w:t>технологий</w:t>
      </w:r>
    </w:p>
    <w:p w:rsidR="005B4E94" w:rsidRDefault="005B4E94" w:rsidP="005B4E94">
      <w:pPr>
        <w:rPr>
          <w:sz w:val="24"/>
        </w:rPr>
        <w:sectPr w:rsidR="005B4E94">
          <w:pgSz w:w="11920" w:h="16850"/>
          <w:pgMar w:top="1040" w:right="460" w:bottom="280" w:left="1600" w:header="787" w:footer="0" w:gutter="0"/>
          <w:cols w:space="720"/>
        </w:sectPr>
      </w:pPr>
    </w:p>
    <w:p w:rsidR="005B4E94" w:rsidRDefault="005B4E94" w:rsidP="005B4E94">
      <w:pPr>
        <w:pStyle w:val="a3"/>
        <w:spacing w:before="82" w:line="278" w:lineRule="auto"/>
        <w:ind w:right="104" w:firstLine="0"/>
      </w:pPr>
      <w:r>
        <w:lastRenderedPageBreak/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организаций: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1206"/>
        </w:tabs>
        <w:spacing w:line="276" w:lineRule="auto"/>
        <w:ind w:right="101" w:firstLine="707"/>
        <w:rPr>
          <w:sz w:val="24"/>
        </w:rPr>
      </w:pP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или их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1036"/>
        </w:tabs>
        <w:spacing w:line="276" w:lineRule="auto"/>
        <w:ind w:right="100" w:firstLine="707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организацией самостоятельно, и контроль соблюдения условий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 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обучения.</w:t>
      </w:r>
    </w:p>
    <w:p w:rsidR="005B4E94" w:rsidRDefault="005B4E94" w:rsidP="005B4E94">
      <w:pPr>
        <w:pStyle w:val="a3"/>
        <w:spacing w:before="3"/>
        <w:ind w:left="0" w:firstLine="0"/>
        <w:jc w:val="left"/>
        <w:rPr>
          <w:sz w:val="27"/>
        </w:rPr>
      </w:pPr>
    </w:p>
    <w:p w:rsidR="005B4E94" w:rsidRDefault="005B4E94" w:rsidP="005B4E94">
      <w:pPr>
        <w:pStyle w:val="Heading1"/>
        <w:numPr>
          <w:ilvl w:val="0"/>
          <w:numId w:val="10"/>
        </w:numPr>
        <w:tabs>
          <w:tab w:val="left" w:pos="1206"/>
        </w:tabs>
        <w:spacing w:line="276" w:lineRule="auto"/>
        <w:ind w:left="3325" w:right="265" w:hanging="2360"/>
        <w:jc w:val="both"/>
      </w:pPr>
      <w:r>
        <w:t>Порядок организации электронного обучения и применения дистанционных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</w:t>
      </w:r>
    </w:p>
    <w:p w:rsidR="005B4E94" w:rsidRDefault="005B4E94" w:rsidP="005B4E94">
      <w:pPr>
        <w:pStyle w:val="a5"/>
        <w:numPr>
          <w:ilvl w:val="1"/>
          <w:numId w:val="4"/>
        </w:numPr>
        <w:tabs>
          <w:tab w:val="left" w:pos="1238"/>
        </w:tabs>
        <w:spacing w:line="276" w:lineRule="auto"/>
        <w:ind w:right="102"/>
        <w:rPr>
          <w:sz w:val="24"/>
        </w:rPr>
      </w:pPr>
      <w:r>
        <w:rPr>
          <w:sz w:val="24"/>
        </w:rPr>
        <w:t>Образовательная организация обеспечивает каждому обучающемуся 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онлайн-платформе,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 как при непосредственном взаимодействии педагога с обучающимися,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опосредованно.</w:t>
      </w:r>
    </w:p>
    <w:p w:rsidR="005B4E94" w:rsidRDefault="005B4E94" w:rsidP="005B4E94">
      <w:pPr>
        <w:pStyle w:val="a5"/>
        <w:numPr>
          <w:ilvl w:val="1"/>
          <w:numId w:val="4"/>
        </w:numPr>
        <w:tabs>
          <w:tab w:val="left" w:pos="1324"/>
        </w:tabs>
        <w:spacing w:before="1" w:line="276" w:lineRule="auto"/>
        <w:ind w:right="104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результатов обучения образовательная организация обеспечивает идентификацию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обучающегося на образовательной онлайн-платформе путем регистрации и 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пароля.</w:t>
      </w:r>
    </w:p>
    <w:p w:rsidR="005B4E94" w:rsidRDefault="005B4E94" w:rsidP="005B4E94">
      <w:pPr>
        <w:pStyle w:val="a5"/>
        <w:numPr>
          <w:ilvl w:val="1"/>
          <w:numId w:val="4"/>
        </w:numPr>
        <w:tabs>
          <w:tab w:val="left" w:pos="1305"/>
        </w:tabs>
        <w:spacing w:line="276" w:lineRule="auto"/>
        <w:ind w:right="10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соблюдения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оценочных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мероприятий.</w:t>
      </w:r>
    </w:p>
    <w:p w:rsidR="005B4E94" w:rsidRDefault="005B4E94" w:rsidP="005B4E94">
      <w:pPr>
        <w:pStyle w:val="a5"/>
        <w:numPr>
          <w:ilvl w:val="1"/>
          <w:numId w:val="4"/>
        </w:numPr>
        <w:tabs>
          <w:tab w:val="left" w:pos="1365"/>
        </w:tabs>
        <w:spacing w:line="276" w:lineRule="auto"/>
        <w:ind w:right="104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по двум моделям: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1218"/>
        </w:tabs>
        <w:spacing w:line="276" w:lineRule="auto"/>
        <w:ind w:right="103" w:firstLine="707"/>
        <w:rPr>
          <w:sz w:val="24"/>
        </w:rPr>
      </w:pP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line="275" w:lineRule="exact"/>
        <w:ind w:left="949" w:hanging="140"/>
        <w:rPr>
          <w:sz w:val="24"/>
        </w:rPr>
      </w:pPr>
      <w:r>
        <w:rPr>
          <w:sz w:val="24"/>
        </w:rPr>
        <w:t>модель</w:t>
      </w:r>
      <w:r>
        <w:rPr>
          <w:spacing w:val="-2"/>
          <w:sz w:val="24"/>
        </w:rPr>
        <w:t xml:space="preserve"> </w:t>
      </w:r>
      <w:r>
        <w:rPr>
          <w:sz w:val="24"/>
        </w:rPr>
        <w:t>опосредованного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обучающимися.</w:t>
      </w:r>
    </w:p>
    <w:p w:rsidR="005B4E94" w:rsidRDefault="005B4E94" w:rsidP="005B4E94">
      <w:pPr>
        <w:pStyle w:val="a5"/>
        <w:numPr>
          <w:ilvl w:val="1"/>
          <w:numId w:val="4"/>
        </w:numPr>
        <w:tabs>
          <w:tab w:val="left" w:pos="1441"/>
          <w:tab w:val="left" w:pos="1442"/>
          <w:tab w:val="left" w:pos="1647"/>
          <w:tab w:val="left" w:pos="1776"/>
          <w:tab w:val="left" w:pos="2360"/>
          <w:tab w:val="left" w:pos="2503"/>
          <w:tab w:val="left" w:pos="3076"/>
          <w:tab w:val="left" w:pos="4249"/>
          <w:tab w:val="left" w:pos="4739"/>
          <w:tab w:val="left" w:pos="4962"/>
          <w:tab w:val="left" w:pos="5482"/>
          <w:tab w:val="left" w:pos="6411"/>
          <w:tab w:val="left" w:pos="6530"/>
          <w:tab w:val="left" w:pos="6567"/>
          <w:tab w:val="left" w:pos="8226"/>
          <w:tab w:val="left" w:pos="8341"/>
          <w:tab w:val="left" w:pos="8474"/>
          <w:tab w:val="left" w:pos="9047"/>
          <w:tab w:val="left" w:pos="9632"/>
        </w:tabs>
        <w:spacing w:before="41" w:line="276" w:lineRule="auto"/>
        <w:ind w:right="106"/>
        <w:rPr>
          <w:sz w:val="24"/>
        </w:rPr>
      </w:pPr>
      <w:r>
        <w:rPr>
          <w:sz w:val="24"/>
        </w:rPr>
        <w:t>Модель</w:t>
      </w:r>
      <w:r>
        <w:rPr>
          <w:sz w:val="24"/>
        </w:rPr>
        <w:tab/>
      </w:r>
      <w:r>
        <w:rPr>
          <w:sz w:val="24"/>
        </w:rPr>
        <w:tab/>
        <w:t>непосредственного</w:t>
      </w:r>
      <w:r>
        <w:rPr>
          <w:sz w:val="24"/>
        </w:rPr>
        <w:tab/>
        <w:t>осуществления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взаимодействия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педагога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 реализуется с использованием технологии смешанного обучения. Смешанное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</w:t>
      </w:r>
      <w:r>
        <w:rPr>
          <w:sz w:val="24"/>
        </w:rPr>
        <w:tab/>
      </w:r>
      <w:r>
        <w:rPr>
          <w:sz w:val="24"/>
        </w:rPr>
        <w:tab/>
        <w:t>–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современная</w:t>
      </w:r>
      <w:r>
        <w:rPr>
          <w:spacing w:val="-1"/>
          <w:sz w:val="24"/>
        </w:rPr>
        <w:tab/>
      </w:r>
      <w:r>
        <w:rPr>
          <w:sz w:val="24"/>
        </w:rPr>
        <w:t>образовательная</w:t>
      </w:r>
      <w:r>
        <w:rPr>
          <w:sz w:val="24"/>
        </w:rPr>
        <w:tab/>
      </w:r>
      <w:r>
        <w:rPr>
          <w:sz w:val="24"/>
        </w:rPr>
        <w:tab/>
        <w:t>технология,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которойлежитконцепцияобъединениятехнологий«классно-урочнойсистемы»итехнологий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z w:val="24"/>
        </w:rPr>
        <w:tab/>
      </w:r>
      <w:r>
        <w:rPr>
          <w:sz w:val="24"/>
        </w:rPr>
        <w:tab/>
        <w:t>обучения,</w:t>
      </w:r>
      <w:r>
        <w:rPr>
          <w:sz w:val="24"/>
        </w:rPr>
        <w:tab/>
        <w:t>базирующегося</w:t>
      </w:r>
      <w:r>
        <w:rPr>
          <w:sz w:val="24"/>
        </w:rPr>
        <w:tab/>
      </w:r>
      <w:r>
        <w:rPr>
          <w:sz w:val="24"/>
        </w:rPr>
        <w:tab/>
        <w:t>на</w:t>
      </w:r>
      <w:r>
        <w:rPr>
          <w:sz w:val="24"/>
        </w:rPr>
        <w:tab/>
        <w:t>новых</w:t>
      </w:r>
      <w:r>
        <w:rPr>
          <w:sz w:val="24"/>
        </w:rPr>
        <w:tab/>
        <w:t>дидактических</w:t>
      </w:r>
      <w:r>
        <w:rPr>
          <w:sz w:val="24"/>
        </w:rPr>
        <w:tab/>
        <w:t>возможностях,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предоставляемых ИКТ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современными учебными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средствами.</w:t>
      </w:r>
    </w:p>
    <w:p w:rsidR="005B4E94" w:rsidRDefault="005B4E94" w:rsidP="005B4E94">
      <w:pPr>
        <w:pStyle w:val="a5"/>
        <w:numPr>
          <w:ilvl w:val="1"/>
          <w:numId w:val="4"/>
        </w:numPr>
        <w:tabs>
          <w:tab w:val="left" w:pos="1477"/>
          <w:tab w:val="left" w:pos="1478"/>
          <w:tab w:val="left" w:pos="2575"/>
          <w:tab w:val="left" w:pos="4638"/>
          <w:tab w:val="left" w:pos="6502"/>
          <w:tab w:val="left" w:pos="8443"/>
          <w:tab w:val="left" w:pos="9635"/>
        </w:tabs>
        <w:spacing w:before="2" w:line="276" w:lineRule="auto"/>
        <w:ind w:right="107"/>
        <w:rPr>
          <w:sz w:val="24"/>
        </w:rPr>
      </w:pPr>
      <w:r>
        <w:rPr>
          <w:sz w:val="24"/>
        </w:rPr>
        <w:t>Модель</w:t>
      </w:r>
      <w:r>
        <w:rPr>
          <w:sz w:val="24"/>
        </w:rPr>
        <w:tab/>
        <w:t>опосредованного</w:t>
      </w:r>
      <w:r>
        <w:rPr>
          <w:sz w:val="24"/>
        </w:rPr>
        <w:tab/>
        <w:t>осуществления</w:t>
      </w:r>
      <w:r>
        <w:rPr>
          <w:sz w:val="24"/>
        </w:rPr>
        <w:tab/>
        <w:t>взаимодействия</w:t>
      </w:r>
      <w:r>
        <w:rPr>
          <w:sz w:val="24"/>
        </w:rPr>
        <w:tab/>
        <w:t>педагога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организована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обучающихся: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1034"/>
        </w:tabs>
        <w:spacing w:line="278" w:lineRule="auto"/>
        <w:ind w:right="106" w:firstLine="707"/>
        <w:jc w:val="left"/>
        <w:rPr>
          <w:sz w:val="24"/>
        </w:rPr>
      </w:pPr>
      <w:r>
        <w:rPr>
          <w:sz w:val="24"/>
        </w:rPr>
        <w:t>обучающиеся,</w:t>
      </w:r>
      <w:r>
        <w:rPr>
          <w:spacing w:val="21"/>
          <w:sz w:val="24"/>
        </w:rPr>
        <w:t xml:space="preserve"> </w:t>
      </w:r>
      <w:r>
        <w:rPr>
          <w:sz w:val="24"/>
        </w:rPr>
        <w:t>проходящие</w:t>
      </w:r>
      <w:r>
        <w:rPr>
          <w:spacing w:val="20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2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line="272" w:lineRule="exact"/>
        <w:ind w:left="949" w:hanging="140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76"/>
        </w:tabs>
        <w:spacing w:before="40" w:line="276" w:lineRule="auto"/>
        <w:ind w:right="113" w:firstLine="707"/>
        <w:jc w:val="left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пропускающие учебные 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 причине (болезнь,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соревнованиях, конкурсах);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1"/>
        <w:ind w:left="949" w:hanging="140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очно-заочной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5B4E94" w:rsidRDefault="005B4E94" w:rsidP="005B4E94">
      <w:pPr>
        <w:pStyle w:val="a5"/>
        <w:numPr>
          <w:ilvl w:val="1"/>
          <w:numId w:val="4"/>
        </w:numPr>
        <w:tabs>
          <w:tab w:val="left" w:pos="1310"/>
        </w:tabs>
        <w:spacing w:before="41" w:line="276" w:lineRule="auto"/>
        <w:ind w:right="110"/>
        <w:rPr>
          <w:sz w:val="24"/>
        </w:rPr>
      </w:pPr>
      <w:r>
        <w:rPr>
          <w:sz w:val="24"/>
        </w:rPr>
        <w:t>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 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5B4E94" w:rsidRDefault="005B4E94" w:rsidP="005B4E94">
      <w:pPr>
        <w:jc w:val="both"/>
        <w:rPr>
          <w:sz w:val="24"/>
        </w:rPr>
        <w:sectPr w:rsidR="005B4E94">
          <w:pgSz w:w="11920" w:h="16850"/>
          <w:pgMar w:top="1040" w:right="460" w:bottom="280" w:left="1600" w:header="787" w:footer="0" w:gutter="0"/>
          <w:cols w:space="720"/>
        </w:sectPr>
      </w:pPr>
    </w:p>
    <w:p w:rsidR="005B4E94" w:rsidRDefault="005B4E94" w:rsidP="005B4E94">
      <w:pPr>
        <w:pStyle w:val="a5"/>
        <w:numPr>
          <w:ilvl w:val="1"/>
          <w:numId w:val="4"/>
        </w:numPr>
        <w:tabs>
          <w:tab w:val="left" w:pos="1365"/>
        </w:tabs>
        <w:spacing w:before="82" w:line="276" w:lineRule="auto"/>
        <w:ind w:right="106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дистанционных образовательных технологий учителя и ответственные лица ведут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документацию: заполняют электронные журналы успеваемости, выставляют в 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журналотметки.</w:t>
      </w:r>
    </w:p>
    <w:p w:rsidR="005B4E94" w:rsidRDefault="005B4E94" w:rsidP="005B4E94">
      <w:pPr>
        <w:pStyle w:val="a5"/>
        <w:numPr>
          <w:ilvl w:val="1"/>
          <w:numId w:val="4"/>
        </w:numPr>
        <w:tabs>
          <w:tab w:val="left" w:pos="1266"/>
        </w:tabs>
        <w:spacing w:line="276" w:lineRule="auto"/>
        <w:ind w:right="100"/>
        <w:rPr>
          <w:sz w:val="24"/>
        </w:rPr>
      </w:pPr>
      <w:r>
        <w:rPr>
          <w:sz w:val="24"/>
        </w:rPr>
        <w:t>При заполнении электронного журнала в период организации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графе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уроке»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календарно-тематическому планированию рабочей программы с указанием формы обучения.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треугольников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(дистанционное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обучение).</w:t>
      </w:r>
    </w:p>
    <w:p w:rsidR="005B4E94" w:rsidRDefault="005B4E94" w:rsidP="005B4E94">
      <w:pPr>
        <w:pStyle w:val="a3"/>
        <w:spacing w:before="2" w:line="276" w:lineRule="auto"/>
        <w:ind w:right="104"/>
      </w:pPr>
      <w:r>
        <w:t>5.10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Рекомендуемая</w:t>
      </w:r>
      <w:r>
        <w:rPr>
          <w:spacing w:val="1"/>
        </w:rPr>
        <w:t xml:space="preserve"> </w:t>
      </w:r>
      <w:r>
        <w:t>непрерывная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фиксацией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превышать: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1"/>
        <w:ind w:left="949" w:hanging="140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 I–IV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– 15мин;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41"/>
        <w:ind w:left="949" w:hanging="140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V–VII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 – 20мин;</w:t>
      </w:r>
    </w:p>
    <w:p w:rsidR="005B4E94" w:rsidRDefault="005B4E94" w:rsidP="005B4E94">
      <w:pPr>
        <w:pStyle w:val="a5"/>
        <w:numPr>
          <w:ilvl w:val="0"/>
          <w:numId w:val="8"/>
        </w:numPr>
        <w:tabs>
          <w:tab w:val="left" w:pos="950"/>
        </w:tabs>
        <w:spacing w:before="40"/>
        <w:ind w:left="949" w:hanging="140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VIII–IX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– 25мин;</w:t>
      </w:r>
    </w:p>
    <w:p w:rsidR="005B4E94" w:rsidRDefault="005B4E94" w:rsidP="005B4E94">
      <w:pPr>
        <w:pStyle w:val="a3"/>
        <w:spacing w:before="4"/>
        <w:ind w:left="0" w:firstLine="0"/>
        <w:jc w:val="left"/>
        <w:rPr>
          <w:sz w:val="31"/>
        </w:rPr>
      </w:pPr>
    </w:p>
    <w:p w:rsidR="005B4E94" w:rsidRDefault="005B4E94" w:rsidP="005B4E94">
      <w:pPr>
        <w:pStyle w:val="a3"/>
        <w:spacing w:line="276" w:lineRule="auto"/>
        <w:ind w:right="101"/>
      </w:pPr>
      <w:r>
        <w:t>Оптимальное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электронно-</w:t>
      </w:r>
      <w:r>
        <w:rPr>
          <w:spacing w:val="1"/>
        </w:rPr>
        <w:t xml:space="preserve"> </w:t>
      </w:r>
      <w:r>
        <w:t>вычислительных машин (ПЭВМ) в течение учебного дня для обучающихся I–IV классов</w:t>
      </w:r>
      <w:r>
        <w:rPr>
          <w:spacing w:val="1"/>
        </w:rPr>
        <w:t xml:space="preserve"> </w:t>
      </w:r>
      <w:r>
        <w:t>составляет один урок, для обучающихся в V–VIII классах – два урока, для обучающихся в IX</w:t>
      </w:r>
      <w:r>
        <w:rPr>
          <w:spacing w:val="1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– три</w:t>
      </w:r>
      <w:r>
        <w:rPr>
          <w:spacing w:val="1"/>
        </w:rPr>
        <w:t xml:space="preserve"> </w:t>
      </w:r>
      <w:r>
        <w:t>урока.</w:t>
      </w:r>
    </w:p>
    <w:p w:rsidR="005B4E94" w:rsidRDefault="005B4E94" w:rsidP="005B4E94">
      <w:pPr>
        <w:pStyle w:val="a3"/>
        <w:ind w:right="103" w:firstLine="0"/>
      </w:pPr>
      <w:r>
        <w:t>5.11. При работе на ПЭВМ для профилактики развития утомления необходимо осуществлять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РФ от 28.09.2020 N 28 "Об утверждении 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обучения,</w:t>
      </w:r>
      <w:r>
        <w:rPr>
          <w:spacing w:val="-3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оздоровления</w:t>
      </w:r>
      <w:r>
        <w:rPr>
          <w:spacing w:val="-3"/>
        </w:rPr>
        <w:t xml:space="preserve"> </w:t>
      </w:r>
      <w:r>
        <w:t>детей и молодежи".</w:t>
      </w:r>
    </w:p>
    <w:p w:rsidR="005B4E94" w:rsidRDefault="005B4E94" w:rsidP="005B4E94">
      <w:pPr>
        <w:pStyle w:val="a3"/>
        <w:ind w:right="110" w:firstLine="0"/>
      </w:pPr>
      <w:r>
        <w:t>Вовремяпеременобучающимсяследуетпроводитьсквозноепроветривание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-57"/>
        </w:rPr>
        <w:t xml:space="preserve"> </w:t>
      </w:r>
      <w:r>
        <w:t>выходом</w:t>
      </w:r>
      <w:r>
        <w:rPr>
          <w:spacing w:val="-1"/>
        </w:rPr>
        <w:t xml:space="preserve"> </w:t>
      </w:r>
      <w:r>
        <w:t>изпомещения.</w:t>
      </w:r>
    </w:p>
    <w:p w:rsidR="005B4E94" w:rsidRDefault="005B4E94" w:rsidP="005B4E94">
      <w:pPr>
        <w:pStyle w:val="a3"/>
        <w:spacing w:before="7"/>
        <w:ind w:left="0" w:firstLine="0"/>
        <w:jc w:val="left"/>
        <w:rPr>
          <w:sz w:val="27"/>
        </w:rPr>
      </w:pPr>
    </w:p>
    <w:p w:rsidR="005B4E94" w:rsidRDefault="005B4E94" w:rsidP="005B4E94">
      <w:pPr>
        <w:pStyle w:val="Heading1"/>
        <w:numPr>
          <w:ilvl w:val="0"/>
          <w:numId w:val="10"/>
        </w:numPr>
        <w:tabs>
          <w:tab w:val="left" w:pos="3866"/>
        </w:tabs>
        <w:ind w:left="3865" w:hanging="241"/>
        <w:jc w:val="both"/>
      </w:pPr>
      <w:r>
        <w:t>Заключительное</w:t>
      </w:r>
      <w:r>
        <w:rPr>
          <w:spacing w:val="-5"/>
        </w:rPr>
        <w:t xml:space="preserve"> </w:t>
      </w:r>
      <w:r>
        <w:t>положение</w:t>
      </w:r>
    </w:p>
    <w:p w:rsidR="005B4E94" w:rsidRDefault="005B4E94" w:rsidP="005B4E94">
      <w:pPr>
        <w:pStyle w:val="a5"/>
        <w:numPr>
          <w:ilvl w:val="1"/>
          <w:numId w:val="3"/>
        </w:numPr>
        <w:tabs>
          <w:tab w:val="left" w:pos="1290"/>
        </w:tabs>
        <w:spacing w:before="41" w:line="276" w:lineRule="auto"/>
        <w:ind w:right="110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учреждению</w:t>
      </w:r>
    </w:p>
    <w:p w:rsidR="005B4E94" w:rsidRDefault="005B4E94" w:rsidP="005B4E94">
      <w:pPr>
        <w:pStyle w:val="a5"/>
        <w:numPr>
          <w:ilvl w:val="1"/>
          <w:numId w:val="3"/>
        </w:numPr>
        <w:tabs>
          <w:tab w:val="left" w:pos="1413"/>
        </w:tabs>
        <w:spacing w:line="278" w:lineRule="auto"/>
        <w:ind w:right="103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пользования.</w:t>
      </w:r>
    </w:p>
    <w:p w:rsidR="005B4E94" w:rsidRDefault="005B4E94" w:rsidP="005B4E94">
      <w:pPr>
        <w:pStyle w:val="a5"/>
        <w:numPr>
          <w:ilvl w:val="1"/>
          <w:numId w:val="3"/>
        </w:numPr>
        <w:tabs>
          <w:tab w:val="left" w:pos="1233"/>
        </w:tabs>
        <w:spacing w:line="276" w:lineRule="auto"/>
        <w:ind w:right="102"/>
        <w:rPr>
          <w:sz w:val="24"/>
        </w:rPr>
      </w:pPr>
      <w:r>
        <w:rPr>
          <w:sz w:val="24"/>
        </w:rPr>
        <w:t>Принятие и прекращение действия Положения, внесение изменений и дополнений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 Положение осуществляется в общем порядке, предусмотренном Уставом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F8718B" w:rsidRDefault="00F8718B">
      <w:pPr>
        <w:rPr>
          <w:rFonts w:ascii="SL_Times New Roman" w:hAnsi="SL_Times New Roman"/>
          <w:sz w:val="28"/>
          <w:szCs w:val="28"/>
        </w:rPr>
      </w:pPr>
    </w:p>
    <w:p w:rsidR="00610876" w:rsidRDefault="00610876">
      <w:pPr>
        <w:rPr>
          <w:rFonts w:ascii="SL_Times New Roman" w:hAnsi="SL_Times New Roman"/>
          <w:sz w:val="28"/>
          <w:szCs w:val="28"/>
        </w:rPr>
      </w:pPr>
    </w:p>
    <w:p w:rsidR="00610876" w:rsidRDefault="00610876">
      <w:pPr>
        <w:rPr>
          <w:rFonts w:ascii="SL_Times New Roman" w:hAnsi="SL_Times New Roman"/>
          <w:sz w:val="28"/>
          <w:szCs w:val="28"/>
        </w:rPr>
      </w:pPr>
    </w:p>
    <w:p w:rsidR="00610876" w:rsidRDefault="00610876">
      <w:pPr>
        <w:rPr>
          <w:rFonts w:ascii="SL_Times New Roman" w:hAnsi="SL_Times New Roman"/>
          <w:sz w:val="28"/>
          <w:szCs w:val="28"/>
        </w:rPr>
      </w:pPr>
    </w:p>
    <w:p w:rsidR="00610876" w:rsidRDefault="00610876" w:rsidP="00610876">
      <w:pPr>
        <w:pStyle w:val="Heading1"/>
        <w:spacing w:before="71"/>
        <w:ind w:left="0" w:right="103" w:firstLine="0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1</w:t>
      </w:r>
    </w:p>
    <w:p w:rsidR="00610876" w:rsidRDefault="00610876" w:rsidP="00610876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610876" w:rsidRDefault="00610876" w:rsidP="00610876">
      <w:pPr>
        <w:ind w:left="3325" w:right="378" w:hanging="2235"/>
        <w:rPr>
          <w:b/>
          <w:sz w:val="24"/>
        </w:rPr>
      </w:pPr>
      <w:r>
        <w:rPr>
          <w:b/>
          <w:sz w:val="24"/>
        </w:rPr>
        <w:t>Регламент организации обучения ребенка с использованием дистанционных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технологий</w:t>
      </w:r>
    </w:p>
    <w:p w:rsidR="00610876" w:rsidRDefault="00610876" w:rsidP="00610876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610876" w:rsidRDefault="00610876" w:rsidP="00610876">
      <w:pPr>
        <w:pStyle w:val="Heading1"/>
        <w:numPr>
          <w:ilvl w:val="2"/>
          <w:numId w:val="3"/>
        </w:numPr>
        <w:tabs>
          <w:tab w:val="left" w:pos="1569"/>
        </w:tabs>
        <w:spacing w:line="276" w:lineRule="auto"/>
        <w:ind w:right="625" w:hanging="1107"/>
        <w:jc w:val="both"/>
      </w:pPr>
      <w:r>
        <w:t>Действия обучающегося при организации обучения с использованием</w:t>
      </w:r>
      <w:r>
        <w:rPr>
          <w:spacing w:val="-57"/>
        </w:rPr>
        <w:t xml:space="preserve"> </w:t>
      </w:r>
      <w:r>
        <w:t>дистанционных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</w:p>
    <w:p w:rsidR="00610876" w:rsidRDefault="00610876" w:rsidP="00610876">
      <w:pPr>
        <w:pStyle w:val="a5"/>
        <w:numPr>
          <w:ilvl w:val="1"/>
          <w:numId w:val="2"/>
        </w:numPr>
        <w:tabs>
          <w:tab w:val="left" w:pos="1372"/>
        </w:tabs>
        <w:spacing w:line="276" w:lineRule="auto"/>
        <w:ind w:right="101"/>
        <w:rPr>
          <w:sz w:val="24"/>
        </w:rPr>
      </w:pPr>
      <w:r>
        <w:rPr>
          <w:sz w:val="24"/>
        </w:rPr>
        <w:t>Зарегистрироваться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610876" w:rsidRDefault="00610876" w:rsidP="00610876">
      <w:pPr>
        <w:pStyle w:val="a5"/>
        <w:numPr>
          <w:ilvl w:val="1"/>
          <w:numId w:val="2"/>
        </w:numPr>
        <w:tabs>
          <w:tab w:val="left" w:pos="1348"/>
          <w:tab w:val="left" w:pos="4424"/>
          <w:tab w:val="left" w:pos="8074"/>
        </w:tabs>
        <w:spacing w:line="276" w:lineRule="auto"/>
        <w:ind w:right="105"/>
        <w:rPr>
          <w:sz w:val="24"/>
        </w:rPr>
      </w:pPr>
      <w:r>
        <w:rPr>
          <w:sz w:val="24"/>
        </w:rPr>
        <w:t>Заходить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z w:val="24"/>
        </w:rPr>
        <w:tab/>
        <w:t>поддержку</w:t>
      </w:r>
      <w:r>
        <w:rPr>
          <w:sz w:val="24"/>
        </w:rPr>
        <w:tab/>
        <w:t>дистанционного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обучениявсоответствиисосвоимрасписанием,котороеотображаетсявэлектронном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дневнике.</w:t>
      </w:r>
    </w:p>
    <w:p w:rsidR="00610876" w:rsidRDefault="00610876" w:rsidP="00610876">
      <w:pPr>
        <w:pStyle w:val="a5"/>
        <w:numPr>
          <w:ilvl w:val="1"/>
          <w:numId w:val="2"/>
        </w:numPr>
        <w:tabs>
          <w:tab w:val="left" w:pos="1350"/>
        </w:tabs>
        <w:spacing w:line="276" w:lineRule="auto"/>
        <w:ind w:right="104"/>
        <w:rPr>
          <w:sz w:val="24"/>
        </w:rPr>
      </w:pP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почту</w:t>
      </w:r>
      <w:r>
        <w:rPr>
          <w:spacing w:val="1"/>
          <w:sz w:val="24"/>
        </w:rPr>
        <w:t xml:space="preserve"> </w:t>
      </w:r>
      <w:r>
        <w:rPr>
          <w:sz w:val="24"/>
        </w:rPr>
        <w:t>(свою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представителя)), на которую учитель высылает обучающие материалы, которые 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видеоматериалы и сценарии уроков, тесты, собственные материалы учителя и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ресурсов, с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работает самостоятельно.</w:t>
      </w:r>
    </w:p>
    <w:p w:rsidR="00610876" w:rsidRDefault="00610876" w:rsidP="00610876">
      <w:pPr>
        <w:pStyle w:val="a5"/>
        <w:numPr>
          <w:ilvl w:val="1"/>
          <w:numId w:val="2"/>
        </w:numPr>
        <w:tabs>
          <w:tab w:val="left" w:pos="1230"/>
        </w:tabs>
        <w:ind w:left="1230" w:hanging="420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срок,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установил.</w:t>
      </w:r>
    </w:p>
    <w:p w:rsidR="00610876" w:rsidRDefault="00610876" w:rsidP="00610876">
      <w:pPr>
        <w:pStyle w:val="a5"/>
        <w:numPr>
          <w:ilvl w:val="1"/>
          <w:numId w:val="2"/>
        </w:numPr>
        <w:tabs>
          <w:tab w:val="left" w:pos="1343"/>
        </w:tabs>
        <w:spacing w:before="43" w:line="276" w:lineRule="auto"/>
        <w:ind w:right="104"/>
        <w:rPr>
          <w:sz w:val="24"/>
        </w:rPr>
      </w:pPr>
      <w:r>
        <w:rPr>
          <w:sz w:val="24"/>
        </w:rPr>
        <w:t>Выполненные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цифровой платформы, осуществляющей поддержку дистанционного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 сообщения,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учитель.</w:t>
      </w:r>
    </w:p>
    <w:p w:rsidR="00610876" w:rsidRDefault="00610876" w:rsidP="00610876">
      <w:pPr>
        <w:pStyle w:val="a5"/>
        <w:numPr>
          <w:ilvl w:val="1"/>
          <w:numId w:val="2"/>
        </w:numPr>
        <w:tabs>
          <w:tab w:val="left" w:pos="1235"/>
        </w:tabs>
        <w:spacing w:line="278" w:lineRule="auto"/>
        <w:ind w:right="112"/>
        <w:rPr>
          <w:sz w:val="24"/>
        </w:rPr>
      </w:pPr>
      <w:r>
        <w:rPr>
          <w:sz w:val="24"/>
        </w:rPr>
        <w:t>Проверять комментарии и замечания учителя в отношении выполненных работ 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того, как</w:t>
      </w:r>
      <w:r>
        <w:rPr>
          <w:spacing w:val="-1"/>
          <w:sz w:val="24"/>
        </w:rPr>
        <w:t xml:space="preserve"> </w:t>
      </w:r>
      <w:r>
        <w:rPr>
          <w:sz w:val="24"/>
        </w:rPr>
        <w:t>отправил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проверку.</w:t>
      </w:r>
    </w:p>
    <w:p w:rsidR="00610876" w:rsidRDefault="00610876" w:rsidP="00610876">
      <w:pPr>
        <w:pStyle w:val="a3"/>
        <w:ind w:left="0" w:firstLine="0"/>
        <w:jc w:val="left"/>
        <w:rPr>
          <w:sz w:val="27"/>
        </w:rPr>
      </w:pPr>
    </w:p>
    <w:p w:rsidR="00610876" w:rsidRDefault="00610876" w:rsidP="00610876">
      <w:pPr>
        <w:pStyle w:val="Heading1"/>
        <w:numPr>
          <w:ilvl w:val="2"/>
          <w:numId w:val="3"/>
        </w:numPr>
        <w:tabs>
          <w:tab w:val="left" w:pos="2757"/>
        </w:tabs>
        <w:ind w:left="2757"/>
        <w:jc w:val="both"/>
      </w:pPr>
      <w:r>
        <w:t>Действия</w:t>
      </w:r>
      <w:r>
        <w:rPr>
          <w:spacing w:val="-4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дистанционном</w:t>
      </w:r>
      <w:r>
        <w:rPr>
          <w:spacing w:val="-1"/>
        </w:rPr>
        <w:t xml:space="preserve"> </w:t>
      </w:r>
      <w:r>
        <w:t>обучении</w:t>
      </w:r>
    </w:p>
    <w:p w:rsidR="00610876" w:rsidRDefault="00610876" w:rsidP="00610876">
      <w:pPr>
        <w:pStyle w:val="a5"/>
        <w:numPr>
          <w:ilvl w:val="1"/>
          <w:numId w:val="1"/>
        </w:numPr>
        <w:tabs>
          <w:tab w:val="left" w:pos="1372"/>
        </w:tabs>
        <w:spacing w:before="41" w:line="276" w:lineRule="auto"/>
        <w:ind w:right="103"/>
        <w:rPr>
          <w:sz w:val="24"/>
        </w:rPr>
      </w:pPr>
      <w:r>
        <w:rPr>
          <w:sz w:val="24"/>
        </w:rPr>
        <w:t>Зарегистрироваться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610876" w:rsidRDefault="00610876" w:rsidP="00610876">
      <w:pPr>
        <w:pStyle w:val="a5"/>
        <w:numPr>
          <w:ilvl w:val="1"/>
          <w:numId w:val="1"/>
        </w:numPr>
        <w:tabs>
          <w:tab w:val="left" w:pos="1262"/>
        </w:tabs>
        <w:spacing w:before="2" w:line="276" w:lineRule="auto"/>
        <w:ind w:right="106"/>
        <w:rPr>
          <w:sz w:val="24"/>
        </w:rPr>
      </w:pPr>
      <w:r>
        <w:rPr>
          <w:sz w:val="24"/>
        </w:rPr>
        <w:t>В соответствии с расписанием выкладывать обучающие материалы и домашние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дублировать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почту родителей или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5"/>
          <w:sz w:val="24"/>
        </w:rPr>
        <w:t xml:space="preserve"> </w:t>
      </w:r>
      <w:r>
        <w:rPr>
          <w:sz w:val="24"/>
        </w:rPr>
        <w:t>наличии).</w:t>
      </w:r>
    </w:p>
    <w:p w:rsidR="00610876" w:rsidRDefault="00610876" w:rsidP="00610876">
      <w:pPr>
        <w:pStyle w:val="a5"/>
        <w:numPr>
          <w:ilvl w:val="1"/>
          <w:numId w:val="1"/>
        </w:numPr>
        <w:tabs>
          <w:tab w:val="left" w:pos="1262"/>
        </w:tabs>
        <w:spacing w:line="278" w:lineRule="auto"/>
        <w:ind w:right="103"/>
        <w:rPr>
          <w:sz w:val="24"/>
        </w:rPr>
      </w:pPr>
      <w:r>
        <w:rPr>
          <w:sz w:val="24"/>
        </w:rPr>
        <w:t>Проверять выполненные работы в день их получения, своевременно выставлять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 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журнал.</w:t>
      </w:r>
    </w:p>
    <w:p w:rsidR="00610876" w:rsidRDefault="00610876" w:rsidP="00610876">
      <w:pPr>
        <w:pStyle w:val="a5"/>
        <w:numPr>
          <w:ilvl w:val="1"/>
          <w:numId w:val="1"/>
        </w:numPr>
        <w:tabs>
          <w:tab w:val="left" w:pos="1298"/>
        </w:tabs>
        <w:spacing w:line="276" w:lineRule="auto"/>
        <w:ind w:right="107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 онлайн-консультации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расписанию.</w:t>
      </w:r>
    </w:p>
    <w:p w:rsidR="00610876" w:rsidRDefault="00610876" w:rsidP="00610876">
      <w:pPr>
        <w:pStyle w:val="a5"/>
        <w:numPr>
          <w:ilvl w:val="1"/>
          <w:numId w:val="1"/>
        </w:numPr>
        <w:tabs>
          <w:tab w:val="left" w:pos="1382"/>
        </w:tabs>
        <w:spacing w:line="278" w:lineRule="auto"/>
        <w:ind w:right="110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"/>
          <w:sz w:val="24"/>
        </w:rPr>
        <w:t xml:space="preserve"> </w:t>
      </w:r>
      <w:r>
        <w:rPr>
          <w:sz w:val="24"/>
        </w:rPr>
        <w:t>СанПиН.</w:t>
      </w:r>
    </w:p>
    <w:p w:rsidR="00610876" w:rsidRPr="005B4E94" w:rsidRDefault="00610876">
      <w:pPr>
        <w:rPr>
          <w:rFonts w:ascii="SL_Times New Roman" w:hAnsi="SL_Times New Roman"/>
          <w:sz w:val="28"/>
          <w:szCs w:val="28"/>
        </w:rPr>
      </w:pPr>
    </w:p>
    <w:sectPr w:rsidR="00610876" w:rsidRPr="005B4E94" w:rsidSect="00F87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7F8" w:rsidRDefault="00E857F8" w:rsidP="00F8718B">
      <w:pPr>
        <w:spacing w:after="0" w:line="240" w:lineRule="auto"/>
      </w:pPr>
      <w:r>
        <w:separator/>
      </w:r>
    </w:p>
  </w:endnote>
  <w:endnote w:type="continuationSeparator" w:id="1">
    <w:p w:rsidR="00E857F8" w:rsidRDefault="00E857F8" w:rsidP="00F87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7F8" w:rsidRDefault="00E857F8" w:rsidP="00F8718B">
      <w:pPr>
        <w:spacing w:after="0" w:line="240" w:lineRule="auto"/>
      </w:pPr>
      <w:r>
        <w:separator/>
      </w:r>
    </w:p>
  </w:footnote>
  <w:footnote w:type="continuationSeparator" w:id="1">
    <w:p w:rsidR="00E857F8" w:rsidRDefault="00E857F8" w:rsidP="00F87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475" w:rsidRDefault="00FC1F58">
    <w:pPr>
      <w:pStyle w:val="a3"/>
      <w:spacing w:line="14" w:lineRule="auto"/>
      <w:ind w:left="0" w:firstLine="0"/>
      <w:jc w:val="left"/>
      <w:rPr>
        <w:sz w:val="20"/>
      </w:rPr>
    </w:pPr>
    <w:r w:rsidRPr="00FC1F5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2.95pt;margin-top:38.35pt;width:10.85pt;height:13.05pt;z-index:-251658752;mso-position-horizontal-relative:page;mso-position-vertical-relative:page" filled="f" stroked="f">
          <v:textbox inset="0,0,0,0">
            <w:txbxContent>
              <w:p w:rsidR="00541475" w:rsidRDefault="00FC1F58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7211A4">
                  <w:rPr>
                    <w:w w:val="9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C2B80">
                  <w:rPr>
                    <w:noProof/>
                    <w:w w:val="96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3347"/>
    <w:multiLevelType w:val="hybridMultilevel"/>
    <w:tmpl w:val="75FA8FDA"/>
    <w:lvl w:ilvl="0" w:tplc="300E1174">
      <w:start w:val="1"/>
      <w:numFmt w:val="decimal"/>
      <w:lvlText w:val="%1"/>
      <w:lvlJc w:val="left"/>
      <w:pPr>
        <w:ind w:left="102" w:hanging="562"/>
        <w:jc w:val="left"/>
      </w:pPr>
      <w:rPr>
        <w:rFonts w:hint="default"/>
        <w:lang w:val="ru-RU" w:eastAsia="en-US" w:bidi="ar-SA"/>
      </w:rPr>
    </w:lvl>
    <w:lvl w:ilvl="1" w:tplc="0DE8F650">
      <w:numFmt w:val="none"/>
      <w:lvlText w:val=""/>
      <w:lvlJc w:val="left"/>
      <w:pPr>
        <w:tabs>
          <w:tab w:val="num" w:pos="360"/>
        </w:tabs>
      </w:pPr>
    </w:lvl>
    <w:lvl w:ilvl="2" w:tplc="FAA04FFA">
      <w:numFmt w:val="bullet"/>
      <w:lvlText w:val="•"/>
      <w:lvlJc w:val="left"/>
      <w:pPr>
        <w:ind w:left="2050" w:hanging="562"/>
      </w:pPr>
      <w:rPr>
        <w:rFonts w:hint="default"/>
        <w:lang w:val="ru-RU" w:eastAsia="en-US" w:bidi="ar-SA"/>
      </w:rPr>
    </w:lvl>
    <w:lvl w:ilvl="3" w:tplc="B8647ED8">
      <w:numFmt w:val="bullet"/>
      <w:lvlText w:val="•"/>
      <w:lvlJc w:val="left"/>
      <w:pPr>
        <w:ind w:left="3025" w:hanging="562"/>
      </w:pPr>
      <w:rPr>
        <w:rFonts w:hint="default"/>
        <w:lang w:val="ru-RU" w:eastAsia="en-US" w:bidi="ar-SA"/>
      </w:rPr>
    </w:lvl>
    <w:lvl w:ilvl="4" w:tplc="C010C732">
      <w:numFmt w:val="bullet"/>
      <w:lvlText w:val="•"/>
      <w:lvlJc w:val="left"/>
      <w:pPr>
        <w:ind w:left="4000" w:hanging="562"/>
      </w:pPr>
      <w:rPr>
        <w:rFonts w:hint="default"/>
        <w:lang w:val="ru-RU" w:eastAsia="en-US" w:bidi="ar-SA"/>
      </w:rPr>
    </w:lvl>
    <w:lvl w:ilvl="5" w:tplc="4F62B116">
      <w:numFmt w:val="bullet"/>
      <w:lvlText w:val="•"/>
      <w:lvlJc w:val="left"/>
      <w:pPr>
        <w:ind w:left="4975" w:hanging="562"/>
      </w:pPr>
      <w:rPr>
        <w:rFonts w:hint="default"/>
        <w:lang w:val="ru-RU" w:eastAsia="en-US" w:bidi="ar-SA"/>
      </w:rPr>
    </w:lvl>
    <w:lvl w:ilvl="6" w:tplc="1A7440CC">
      <w:numFmt w:val="bullet"/>
      <w:lvlText w:val="•"/>
      <w:lvlJc w:val="left"/>
      <w:pPr>
        <w:ind w:left="5950" w:hanging="562"/>
      </w:pPr>
      <w:rPr>
        <w:rFonts w:hint="default"/>
        <w:lang w:val="ru-RU" w:eastAsia="en-US" w:bidi="ar-SA"/>
      </w:rPr>
    </w:lvl>
    <w:lvl w:ilvl="7" w:tplc="63182AF0">
      <w:numFmt w:val="bullet"/>
      <w:lvlText w:val="•"/>
      <w:lvlJc w:val="left"/>
      <w:pPr>
        <w:ind w:left="6925" w:hanging="562"/>
      </w:pPr>
      <w:rPr>
        <w:rFonts w:hint="default"/>
        <w:lang w:val="ru-RU" w:eastAsia="en-US" w:bidi="ar-SA"/>
      </w:rPr>
    </w:lvl>
    <w:lvl w:ilvl="8" w:tplc="88F6A9B8">
      <w:numFmt w:val="bullet"/>
      <w:lvlText w:val="•"/>
      <w:lvlJc w:val="left"/>
      <w:pPr>
        <w:ind w:left="7900" w:hanging="562"/>
      </w:pPr>
      <w:rPr>
        <w:rFonts w:hint="default"/>
        <w:lang w:val="ru-RU" w:eastAsia="en-US" w:bidi="ar-SA"/>
      </w:rPr>
    </w:lvl>
  </w:abstractNum>
  <w:abstractNum w:abstractNumId="1">
    <w:nsid w:val="02A934EA"/>
    <w:multiLevelType w:val="hybridMultilevel"/>
    <w:tmpl w:val="5284E30E"/>
    <w:lvl w:ilvl="0" w:tplc="3EFA57CE">
      <w:numFmt w:val="bullet"/>
      <w:lvlText w:val="-"/>
      <w:lvlJc w:val="left"/>
      <w:pPr>
        <w:ind w:left="102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7E03EE">
      <w:numFmt w:val="bullet"/>
      <w:lvlText w:val="•"/>
      <w:lvlJc w:val="left"/>
      <w:pPr>
        <w:ind w:left="1075" w:hanging="166"/>
      </w:pPr>
      <w:rPr>
        <w:rFonts w:hint="default"/>
        <w:lang w:val="ru-RU" w:eastAsia="en-US" w:bidi="ar-SA"/>
      </w:rPr>
    </w:lvl>
    <w:lvl w:ilvl="2" w:tplc="37201C36">
      <w:numFmt w:val="bullet"/>
      <w:lvlText w:val="•"/>
      <w:lvlJc w:val="left"/>
      <w:pPr>
        <w:ind w:left="2050" w:hanging="166"/>
      </w:pPr>
      <w:rPr>
        <w:rFonts w:hint="default"/>
        <w:lang w:val="ru-RU" w:eastAsia="en-US" w:bidi="ar-SA"/>
      </w:rPr>
    </w:lvl>
    <w:lvl w:ilvl="3" w:tplc="AFEEB48A">
      <w:numFmt w:val="bullet"/>
      <w:lvlText w:val="•"/>
      <w:lvlJc w:val="left"/>
      <w:pPr>
        <w:ind w:left="3025" w:hanging="166"/>
      </w:pPr>
      <w:rPr>
        <w:rFonts w:hint="default"/>
        <w:lang w:val="ru-RU" w:eastAsia="en-US" w:bidi="ar-SA"/>
      </w:rPr>
    </w:lvl>
    <w:lvl w:ilvl="4" w:tplc="AF62D3F2">
      <w:numFmt w:val="bullet"/>
      <w:lvlText w:val="•"/>
      <w:lvlJc w:val="left"/>
      <w:pPr>
        <w:ind w:left="4000" w:hanging="166"/>
      </w:pPr>
      <w:rPr>
        <w:rFonts w:hint="default"/>
        <w:lang w:val="ru-RU" w:eastAsia="en-US" w:bidi="ar-SA"/>
      </w:rPr>
    </w:lvl>
    <w:lvl w:ilvl="5" w:tplc="63B0D6F6">
      <w:numFmt w:val="bullet"/>
      <w:lvlText w:val="•"/>
      <w:lvlJc w:val="left"/>
      <w:pPr>
        <w:ind w:left="4975" w:hanging="166"/>
      </w:pPr>
      <w:rPr>
        <w:rFonts w:hint="default"/>
        <w:lang w:val="ru-RU" w:eastAsia="en-US" w:bidi="ar-SA"/>
      </w:rPr>
    </w:lvl>
    <w:lvl w:ilvl="6" w:tplc="526A2364">
      <w:numFmt w:val="bullet"/>
      <w:lvlText w:val="•"/>
      <w:lvlJc w:val="left"/>
      <w:pPr>
        <w:ind w:left="5950" w:hanging="166"/>
      </w:pPr>
      <w:rPr>
        <w:rFonts w:hint="default"/>
        <w:lang w:val="ru-RU" w:eastAsia="en-US" w:bidi="ar-SA"/>
      </w:rPr>
    </w:lvl>
    <w:lvl w:ilvl="7" w:tplc="21504F0C">
      <w:numFmt w:val="bullet"/>
      <w:lvlText w:val="•"/>
      <w:lvlJc w:val="left"/>
      <w:pPr>
        <w:ind w:left="6925" w:hanging="166"/>
      </w:pPr>
      <w:rPr>
        <w:rFonts w:hint="default"/>
        <w:lang w:val="ru-RU" w:eastAsia="en-US" w:bidi="ar-SA"/>
      </w:rPr>
    </w:lvl>
    <w:lvl w:ilvl="8" w:tplc="DBB43C8A">
      <w:numFmt w:val="bullet"/>
      <w:lvlText w:val="•"/>
      <w:lvlJc w:val="left"/>
      <w:pPr>
        <w:ind w:left="7900" w:hanging="166"/>
      </w:pPr>
      <w:rPr>
        <w:rFonts w:hint="default"/>
        <w:lang w:val="ru-RU" w:eastAsia="en-US" w:bidi="ar-SA"/>
      </w:rPr>
    </w:lvl>
  </w:abstractNum>
  <w:abstractNum w:abstractNumId="2">
    <w:nsid w:val="06703016"/>
    <w:multiLevelType w:val="hybridMultilevel"/>
    <w:tmpl w:val="8A22E530"/>
    <w:lvl w:ilvl="0" w:tplc="F7D2CB00">
      <w:start w:val="5"/>
      <w:numFmt w:val="decimal"/>
      <w:lvlText w:val="%1"/>
      <w:lvlJc w:val="left"/>
      <w:pPr>
        <w:ind w:left="102" w:hanging="428"/>
        <w:jc w:val="left"/>
      </w:pPr>
      <w:rPr>
        <w:rFonts w:hint="default"/>
        <w:lang w:val="ru-RU" w:eastAsia="en-US" w:bidi="ar-SA"/>
      </w:rPr>
    </w:lvl>
    <w:lvl w:ilvl="1" w:tplc="3C54CC6C">
      <w:numFmt w:val="none"/>
      <w:lvlText w:val=""/>
      <w:lvlJc w:val="left"/>
      <w:pPr>
        <w:tabs>
          <w:tab w:val="num" w:pos="360"/>
        </w:tabs>
      </w:pPr>
    </w:lvl>
    <w:lvl w:ilvl="2" w:tplc="E4EA9B70">
      <w:numFmt w:val="bullet"/>
      <w:lvlText w:val="•"/>
      <w:lvlJc w:val="left"/>
      <w:pPr>
        <w:ind w:left="2050" w:hanging="428"/>
      </w:pPr>
      <w:rPr>
        <w:rFonts w:hint="default"/>
        <w:lang w:val="ru-RU" w:eastAsia="en-US" w:bidi="ar-SA"/>
      </w:rPr>
    </w:lvl>
    <w:lvl w:ilvl="3" w:tplc="82B28444">
      <w:numFmt w:val="bullet"/>
      <w:lvlText w:val="•"/>
      <w:lvlJc w:val="left"/>
      <w:pPr>
        <w:ind w:left="3025" w:hanging="428"/>
      </w:pPr>
      <w:rPr>
        <w:rFonts w:hint="default"/>
        <w:lang w:val="ru-RU" w:eastAsia="en-US" w:bidi="ar-SA"/>
      </w:rPr>
    </w:lvl>
    <w:lvl w:ilvl="4" w:tplc="9B92A31E">
      <w:numFmt w:val="bullet"/>
      <w:lvlText w:val="•"/>
      <w:lvlJc w:val="left"/>
      <w:pPr>
        <w:ind w:left="4000" w:hanging="428"/>
      </w:pPr>
      <w:rPr>
        <w:rFonts w:hint="default"/>
        <w:lang w:val="ru-RU" w:eastAsia="en-US" w:bidi="ar-SA"/>
      </w:rPr>
    </w:lvl>
    <w:lvl w:ilvl="5" w:tplc="5E4C0E34">
      <w:numFmt w:val="bullet"/>
      <w:lvlText w:val="•"/>
      <w:lvlJc w:val="left"/>
      <w:pPr>
        <w:ind w:left="4975" w:hanging="428"/>
      </w:pPr>
      <w:rPr>
        <w:rFonts w:hint="default"/>
        <w:lang w:val="ru-RU" w:eastAsia="en-US" w:bidi="ar-SA"/>
      </w:rPr>
    </w:lvl>
    <w:lvl w:ilvl="6" w:tplc="66704FF8">
      <w:numFmt w:val="bullet"/>
      <w:lvlText w:val="•"/>
      <w:lvlJc w:val="left"/>
      <w:pPr>
        <w:ind w:left="5950" w:hanging="428"/>
      </w:pPr>
      <w:rPr>
        <w:rFonts w:hint="default"/>
        <w:lang w:val="ru-RU" w:eastAsia="en-US" w:bidi="ar-SA"/>
      </w:rPr>
    </w:lvl>
    <w:lvl w:ilvl="7" w:tplc="494C403E">
      <w:numFmt w:val="bullet"/>
      <w:lvlText w:val="•"/>
      <w:lvlJc w:val="left"/>
      <w:pPr>
        <w:ind w:left="6925" w:hanging="428"/>
      </w:pPr>
      <w:rPr>
        <w:rFonts w:hint="default"/>
        <w:lang w:val="ru-RU" w:eastAsia="en-US" w:bidi="ar-SA"/>
      </w:rPr>
    </w:lvl>
    <w:lvl w:ilvl="8" w:tplc="DAC694BA">
      <w:numFmt w:val="bullet"/>
      <w:lvlText w:val="•"/>
      <w:lvlJc w:val="left"/>
      <w:pPr>
        <w:ind w:left="7900" w:hanging="428"/>
      </w:pPr>
      <w:rPr>
        <w:rFonts w:hint="default"/>
        <w:lang w:val="ru-RU" w:eastAsia="en-US" w:bidi="ar-SA"/>
      </w:rPr>
    </w:lvl>
  </w:abstractNum>
  <w:abstractNum w:abstractNumId="3">
    <w:nsid w:val="2BB86EC0"/>
    <w:multiLevelType w:val="hybridMultilevel"/>
    <w:tmpl w:val="51744FD8"/>
    <w:lvl w:ilvl="0" w:tplc="6BF65D18">
      <w:start w:val="4"/>
      <w:numFmt w:val="decimal"/>
      <w:lvlText w:val="%1"/>
      <w:lvlJc w:val="left"/>
      <w:pPr>
        <w:ind w:left="102" w:hanging="564"/>
        <w:jc w:val="left"/>
      </w:pPr>
      <w:rPr>
        <w:rFonts w:hint="default"/>
        <w:lang w:val="ru-RU" w:eastAsia="en-US" w:bidi="ar-SA"/>
      </w:rPr>
    </w:lvl>
    <w:lvl w:ilvl="1" w:tplc="D38092B6">
      <w:numFmt w:val="none"/>
      <w:lvlText w:val=""/>
      <w:lvlJc w:val="left"/>
      <w:pPr>
        <w:tabs>
          <w:tab w:val="num" w:pos="360"/>
        </w:tabs>
      </w:pPr>
    </w:lvl>
    <w:lvl w:ilvl="2" w:tplc="BB8CA078">
      <w:numFmt w:val="bullet"/>
      <w:lvlText w:val="•"/>
      <w:lvlJc w:val="left"/>
      <w:pPr>
        <w:ind w:left="2050" w:hanging="564"/>
      </w:pPr>
      <w:rPr>
        <w:rFonts w:hint="default"/>
        <w:lang w:val="ru-RU" w:eastAsia="en-US" w:bidi="ar-SA"/>
      </w:rPr>
    </w:lvl>
    <w:lvl w:ilvl="3" w:tplc="91362D82">
      <w:numFmt w:val="bullet"/>
      <w:lvlText w:val="•"/>
      <w:lvlJc w:val="left"/>
      <w:pPr>
        <w:ind w:left="3025" w:hanging="564"/>
      </w:pPr>
      <w:rPr>
        <w:rFonts w:hint="default"/>
        <w:lang w:val="ru-RU" w:eastAsia="en-US" w:bidi="ar-SA"/>
      </w:rPr>
    </w:lvl>
    <w:lvl w:ilvl="4" w:tplc="3A88F2FC">
      <w:numFmt w:val="bullet"/>
      <w:lvlText w:val="•"/>
      <w:lvlJc w:val="left"/>
      <w:pPr>
        <w:ind w:left="4000" w:hanging="564"/>
      </w:pPr>
      <w:rPr>
        <w:rFonts w:hint="default"/>
        <w:lang w:val="ru-RU" w:eastAsia="en-US" w:bidi="ar-SA"/>
      </w:rPr>
    </w:lvl>
    <w:lvl w:ilvl="5" w:tplc="6F2C89AA">
      <w:numFmt w:val="bullet"/>
      <w:lvlText w:val="•"/>
      <w:lvlJc w:val="left"/>
      <w:pPr>
        <w:ind w:left="4975" w:hanging="564"/>
      </w:pPr>
      <w:rPr>
        <w:rFonts w:hint="default"/>
        <w:lang w:val="ru-RU" w:eastAsia="en-US" w:bidi="ar-SA"/>
      </w:rPr>
    </w:lvl>
    <w:lvl w:ilvl="6" w:tplc="AB58BBD4">
      <w:numFmt w:val="bullet"/>
      <w:lvlText w:val="•"/>
      <w:lvlJc w:val="left"/>
      <w:pPr>
        <w:ind w:left="5950" w:hanging="564"/>
      </w:pPr>
      <w:rPr>
        <w:rFonts w:hint="default"/>
        <w:lang w:val="ru-RU" w:eastAsia="en-US" w:bidi="ar-SA"/>
      </w:rPr>
    </w:lvl>
    <w:lvl w:ilvl="7" w:tplc="56A44E48">
      <w:numFmt w:val="bullet"/>
      <w:lvlText w:val="•"/>
      <w:lvlJc w:val="left"/>
      <w:pPr>
        <w:ind w:left="6925" w:hanging="564"/>
      </w:pPr>
      <w:rPr>
        <w:rFonts w:hint="default"/>
        <w:lang w:val="ru-RU" w:eastAsia="en-US" w:bidi="ar-SA"/>
      </w:rPr>
    </w:lvl>
    <w:lvl w:ilvl="8" w:tplc="AA8AEB0E">
      <w:numFmt w:val="bullet"/>
      <w:lvlText w:val="•"/>
      <w:lvlJc w:val="left"/>
      <w:pPr>
        <w:ind w:left="7900" w:hanging="564"/>
      </w:pPr>
      <w:rPr>
        <w:rFonts w:hint="default"/>
        <w:lang w:val="ru-RU" w:eastAsia="en-US" w:bidi="ar-SA"/>
      </w:rPr>
    </w:lvl>
  </w:abstractNum>
  <w:abstractNum w:abstractNumId="4">
    <w:nsid w:val="43054BB0"/>
    <w:multiLevelType w:val="hybridMultilevel"/>
    <w:tmpl w:val="E5BE3E10"/>
    <w:lvl w:ilvl="0" w:tplc="7C80BA10">
      <w:start w:val="1"/>
      <w:numFmt w:val="decimal"/>
      <w:lvlText w:val="%1."/>
      <w:lvlJc w:val="left"/>
      <w:pPr>
        <w:ind w:left="439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13ACB62">
      <w:numFmt w:val="bullet"/>
      <w:lvlText w:val="•"/>
      <w:lvlJc w:val="left"/>
      <w:pPr>
        <w:ind w:left="4945" w:hanging="240"/>
      </w:pPr>
      <w:rPr>
        <w:rFonts w:hint="default"/>
        <w:lang w:val="ru-RU" w:eastAsia="en-US" w:bidi="ar-SA"/>
      </w:rPr>
    </w:lvl>
    <w:lvl w:ilvl="2" w:tplc="192E7D32">
      <w:numFmt w:val="bullet"/>
      <w:lvlText w:val="•"/>
      <w:lvlJc w:val="left"/>
      <w:pPr>
        <w:ind w:left="5490" w:hanging="240"/>
      </w:pPr>
      <w:rPr>
        <w:rFonts w:hint="default"/>
        <w:lang w:val="ru-RU" w:eastAsia="en-US" w:bidi="ar-SA"/>
      </w:rPr>
    </w:lvl>
    <w:lvl w:ilvl="3" w:tplc="57689C4C">
      <w:numFmt w:val="bullet"/>
      <w:lvlText w:val="•"/>
      <w:lvlJc w:val="left"/>
      <w:pPr>
        <w:ind w:left="6035" w:hanging="240"/>
      </w:pPr>
      <w:rPr>
        <w:rFonts w:hint="default"/>
        <w:lang w:val="ru-RU" w:eastAsia="en-US" w:bidi="ar-SA"/>
      </w:rPr>
    </w:lvl>
    <w:lvl w:ilvl="4" w:tplc="9692F802">
      <w:numFmt w:val="bullet"/>
      <w:lvlText w:val="•"/>
      <w:lvlJc w:val="left"/>
      <w:pPr>
        <w:ind w:left="6580" w:hanging="240"/>
      </w:pPr>
      <w:rPr>
        <w:rFonts w:hint="default"/>
        <w:lang w:val="ru-RU" w:eastAsia="en-US" w:bidi="ar-SA"/>
      </w:rPr>
    </w:lvl>
    <w:lvl w:ilvl="5" w:tplc="149856A4">
      <w:numFmt w:val="bullet"/>
      <w:lvlText w:val="•"/>
      <w:lvlJc w:val="left"/>
      <w:pPr>
        <w:ind w:left="7125" w:hanging="240"/>
      </w:pPr>
      <w:rPr>
        <w:rFonts w:hint="default"/>
        <w:lang w:val="ru-RU" w:eastAsia="en-US" w:bidi="ar-SA"/>
      </w:rPr>
    </w:lvl>
    <w:lvl w:ilvl="6" w:tplc="42CA9F0E">
      <w:numFmt w:val="bullet"/>
      <w:lvlText w:val="•"/>
      <w:lvlJc w:val="left"/>
      <w:pPr>
        <w:ind w:left="7670" w:hanging="240"/>
      </w:pPr>
      <w:rPr>
        <w:rFonts w:hint="default"/>
        <w:lang w:val="ru-RU" w:eastAsia="en-US" w:bidi="ar-SA"/>
      </w:rPr>
    </w:lvl>
    <w:lvl w:ilvl="7" w:tplc="58ECEBC4">
      <w:numFmt w:val="bullet"/>
      <w:lvlText w:val="•"/>
      <w:lvlJc w:val="left"/>
      <w:pPr>
        <w:ind w:left="8215" w:hanging="240"/>
      </w:pPr>
      <w:rPr>
        <w:rFonts w:hint="default"/>
        <w:lang w:val="ru-RU" w:eastAsia="en-US" w:bidi="ar-SA"/>
      </w:rPr>
    </w:lvl>
    <w:lvl w:ilvl="8" w:tplc="4DECE13E">
      <w:numFmt w:val="bullet"/>
      <w:lvlText w:val="•"/>
      <w:lvlJc w:val="left"/>
      <w:pPr>
        <w:ind w:left="8760" w:hanging="240"/>
      </w:pPr>
      <w:rPr>
        <w:rFonts w:hint="default"/>
        <w:lang w:val="ru-RU" w:eastAsia="en-US" w:bidi="ar-SA"/>
      </w:rPr>
    </w:lvl>
  </w:abstractNum>
  <w:abstractNum w:abstractNumId="5">
    <w:nsid w:val="498358B4"/>
    <w:multiLevelType w:val="hybridMultilevel"/>
    <w:tmpl w:val="2CF03A12"/>
    <w:lvl w:ilvl="0" w:tplc="4C222B06">
      <w:start w:val="6"/>
      <w:numFmt w:val="decimal"/>
      <w:lvlText w:val="%1"/>
      <w:lvlJc w:val="left"/>
      <w:pPr>
        <w:ind w:left="102" w:hanging="480"/>
        <w:jc w:val="left"/>
      </w:pPr>
      <w:rPr>
        <w:rFonts w:hint="default"/>
        <w:lang w:val="ru-RU" w:eastAsia="en-US" w:bidi="ar-SA"/>
      </w:rPr>
    </w:lvl>
    <w:lvl w:ilvl="1" w:tplc="DC1E2900">
      <w:numFmt w:val="none"/>
      <w:lvlText w:val=""/>
      <w:lvlJc w:val="left"/>
      <w:pPr>
        <w:tabs>
          <w:tab w:val="num" w:pos="360"/>
        </w:tabs>
      </w:pPr>
    </w:lvl>
    <w:lvl w:ilvl="2" w:tplc="6D327E5A">
      <w:start w:val="1"/>
      <w:numFmt w:val="decimal"/>
      <w:lvlText w:val="%3."/>
      <w:lvlJc w:val="left"/>
      <w:pPr>
        <w:ind w:left="243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D8ACCCFE">
      <w:numFmt w:val="bullet"/>
      <w:lvlText w:val="•"/>
      <w:lvlJc w:val="left"/>
      <w:pPr>
        <w:ind w:left="4086" w:hanging="240"/>
      </w:pPr>
      <w:rPr>
        <w:rFonts w:hint="default"/>
        <w:lang w:val="ru-RU" w:eastAsia="en-US" w:bidi="ar-SA"/>
      </w:rPr>
    </w:lvl>
    <w:lvl w:ilvl="4" w:tplc="D256DE8E">
      <w:numFmt w:val="bullet"/>
      <w:lvlText w:val="•"/>
      <w:lvlJc w:val="left"/>
      <w:pPr>
        <w:ind w:left="4910" w:hanging="240"/>
      </w:pPr>
      <w:rPr>
        <w:rFonts w:hint="default"/>
        <w:lang w:val="ru-RU" w:eastAsia="en-US" w:bidi="ar-SA"/>
      </w:rPr>
    </w:lvl>
    <w:lvl w:ilvl="5" w:tplc="9E9AED76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8F821A72">
      <w:numFmt w:val="bullet"/>
      <w:lvlText w:val="•"/>
      <w:lvlJc w:val="left"/>
      <w:pPr>
        <w:ind w:left="6557" w:hanging="240"/>
      </w:pPr>
      <w:rPr>
        <w:rFonts w:hint="default"/>
        <w:lang w:val="ru-RU" w:eastAsia="en-US" w:bidi="ar-SA"/>
      </w:rPr>
    </w:lvl>
    <w:lvl w:ilvl="7" w:tplc="D1C4C24A">
      <w:numFmt w:val="bullet"/>
      <w:lvlText w:val="•"/>
      <w:lvlJc w:val="left"/>
      <w:pPr>
        <w:ind w:left="7380" w:hanging="240"/>
      </w:pPr>
      <w:rPr>
        <w:rFonts w:hint="default"/>
        <w:lang w:val="ru-RU" w:eastAsia="en-US" w:bidi="ar-SA"/>
      </w:rPr>
    </w:lvl>
    <w:lvl w:ilvl="8" w:tplc="1520D8AE">
      <w:numFmt w:val="bullet"/>
      <w:lvlText w:val="•"/>
      <w:lvlJc w:val="left"/>
      <w:pPr>
        <w:ind w:left="8204" w:hanging="240"/>
      </w:pPr>
      <w:rPr>
        <w:rFonts w:hint="default"/>
        <w:lang w:val="ru-RU" w:eastAsia="en-US" w:bidi="ar-SA"/>
      </w:rPr>
    </w:lvl>
  </w:abstractNum>
  <w:abstractNum w:abstractNumId="6">
    <w:nsid w:val="4C1B7A11"/>
    <w:multiLevelType w:val="hybridMultilevel"/>
    <w:tmpl w:val="2A545D62"/>
    <w:lvl w:ilvl="0" w:tplc="05F83DDA">
      <w:start w:val="2"/>
      <w:numFmt w:val="decimal"/>
      <w:lvlText w:val="%1"/>
      <w:lvlJc w:val="left"/>
      <w:pPr>
        <w:ind w:left="102" w:hanging="548"/>
        <w:jc w:val="left"/>
      </w:pPr>
      <w:rPr>
        <w:rFonts w:hint="default"/>
        <w:lang w:val="ru-RU" w:eastAsia="en-US" w:bidi="ar-SA"/>
      </w:rPr>
    </w:lvl>
    <w:lvl w:ilvl="1" w:tplc="37365B22">
      <w:numFmt w:val="none"/>
      <w:lvlText w:val=""/>
      <w:lvlJc w:val="left"/>
      <w:pPr>
        <w:tabs>
          <w:tab w:val="num" w:pos="360"/>
        </w:tabs>
      </w:pPr>
    </w:lvl>
    <w:lvl w:ilvl="2" w:tplc="A3C07E74">
      <w:numFmt w:val="bullet"/>
      <w:lvlText w:val="•"/>
      <w:lvlJc w:val="left"/>
      <w:pPr>
        <w:ind w:left="2050" w:hanging="548"/>
      </w:pPr>
      <w:rPr>
        <w:rFonts w:hint="default"/>
        <w:lang w:val="ru-RU" w:eastAsia="en-US" w:bidi="ar-SA"/>
      </w:rPr>
    </w:lvl>
    <w:lvl w:ilvl="3" w:tplc="90964588">
      <w:numFmt w:val="bullet"/>
      <w:lvlText w:val="•"/>
      <w:lvlJc w:val="left"/>
      <w:pPr>
        <w:ind w:left="3025" w:hanging="548"/>
      </w:pPr>
      <w:rPr>
        <w:rFonts w:hint="default"/>
        <w:lang w:val="ru-RU" w:eastAsia="en-US" w:bidi="ar-SA"/>
      </w:rPr>
    </w:lvl>
    <w:lvl w:ilvl="4" w:tplc="E1E6F1FC">
      <w:numFmt w:val="bullet"/>
      <w:lvlText w:val="•"/>
      <w:lvlJc w:val="left"/>
      <w:pPr>
        <w:ind w:left="4000" w:hanging="548"/>
      </w:pPr>
      <w:rPr>
        <w:rFonts w:hint="default"/>
        <w:lang w:val="ru-RU" w:eastAsia="en-US" w:bidi="ar-SA"/>
      </w:rPr>
    </w:lvl>
    <w:lvl w:ilvl="5" w:tplc="DF66E5EA">
      <w:numFmt w:val="bullet"/>
      <w:lvlText w:val="•"/>
      <w:lvlJc w:val="left"/>
      <w:pPr>
        <w:ind w:left="4975" w:hanging="548"/>
      </w:pPr>
      <w:rPr>
        <w:rFonts w:hint="default"/>
        <w:lang w:val="ru-RU" w:eastAsia="en-US" w:bidi="ar-SA"/>
      </w:rPr>
    </w:lvl>
    <w:lvl w:ilvl="6" w:tplc="EFF2CE22">
      <w:numFmt w:val="bullet"/>
      <w:lvlText w:val="•"/>
      <w:lvlJc w:val="left"/>
      <w:pPr>
        <w:ind w:left="5950" w:hanging="548"/>
      </w:pPr>
      <w:rPr>
        <w:rFonts w:hint="default"/>
        <w:lang w:val="ru-RU" w:eastAsia="en-US" w:bidi="ar-SA"/>
      </w:rPr>
    </w:lvl>
    <w:lvl w:ilvl="7" w:tplc="7DEE9C14">
      <w:numFmt w:val="bullet"/>
      <w:lvlText w:val="•"/>
      <w:lvlJc w:val="left"/>
      <w:pPr>
        <w:ind w:left="6925" w:hanging="548"/>
      </w:pPr>
      <w:rPr>
        <w:rFonts w:hint="default"/>
        <w:lang w:val="ru-RU" w:eastAsia="en-US" w:bidi="ar-SA"/>
      </w:rPr>
    </w:lvl>
    <w:lvl w:ilvl="8" w:tplc="4F3C4AEA">
      <w:numFmt w:val="bullet"/>
      <w:lvlText w:val="•"/>
      <w:lvlJc w:val="left"/>
      <w:pPr>
        <w:ind w:left="7900" w:hanging="548"/>
      </w:pPr>
      <w:rPr>
        <w:rFonts w:hint="default"/>
        <w:lang w:val="ru-RU" w:eastAsia="en-US" w:bidi="ar-SA"/>
      </w:rPr>
    </w:lvl>
  </w:abstractNum>
  <w:abstractNum w:abstractNumId="7">
    <w:nsid w:val="67A907AE"/>
    <w:multiLevelType w:val="hybridMultilevel"/>
    <w:tmpl w:val="714840D4"/>
    <w:lvl w:ilvl="0" w:tplc="716EF65E">
      <w:start w:val="1"/>
      <w:numFmt w:val="decimal"/>
      <w:lvlText w:val="%1"/>
      <w:lvlJc w:val="left"/>
      <w:pPr>
        <w:ind w:left="102" w:hanging="509"/>
        <w:jc w:val="left"/>
      </w:pPr>
      <w:rPr>
        <w:rFonts w:hint="default"/>
        <w:lang w:val="ru-RU" w:eastAsia="en-US" w:bidi="ar-SA"/>
      </w:rPr>
    </w:lvl>
    <w:lvl w:ilvl="1" w:tplc="F6E6A0B0">
      <w:numFmt w:val="none"/>
      <w:lvlText w:val=""/>
      <w:lvlJc w:val="left"/>
      <w:pPr>
        <w:tabs>
          <w:tab w:val="num" w:pos="360"/>
        </w:tabs>
      </w:pPr>
    </w:lvl>
    <w:lvl w:ilvl="2" w:tplc="04547B54">
      <w:numFmt w:val="bullet"/>
      <w:lvlText w:val="•"/>
      <w:lvlJc w:val="left"/>
      <w:pPr>
        <w:ind w:left="2050" w:hanging="509"/>
      </w:pPr>
      <w:rPr>
        <w:rFonts w:hint="default"/>
        <w:lang w:val="ru-RU" w:eastAsia="en-US" w:bidi="ar-SA"/>
      </w:rPr>
    </w:lvl>
    <w:lvl w:ilvl="3" w:tplc="A91C0F38">
      <w:numFmt w:val="bullet"/>
      <w:lvlText w:val="•"/>
      <w:lvlJc w:val="left"/>
      <w:pPr>
        <w:ind w:left="3025" w:hanging="509"/>
      </w:pPr>
      <w:rPr>
        <w:rFonts w:hint="default"/>
        <w:lang w:val="ru-RU" w:eastAsia="en-US" w:bidi="ar-SA"/>
      </w:rPr>
    </w:lvl>
    <w:lvl w:ilvl="4" w:tplc="5A0AC8A6">
      <w:numFmt w:val="bullet"/>
      <w:lvlText w:val="•"/>
      <w:lvlJc w:val="left"/>
      <w:pPr>
        <w:ind w:left="4000" w:hanging="509"/>
      </w:pPr>
      <w:rPr>
        <w:rFonts w:hint="default"/>
        <w:lang w:val="ru-RU" w:eastAsia="en-US" w:bidi="ar-SA"/>
      </w:rPr>
    </w:lvl>
    <w:lvl w:ilvl="5" w:tplc="036C964A">
      <w:numFmt w:val="bullet"/>
      <w:lvlText w:val="•"/>
      <w:lvlJc w:val="left"/>
      <w:pPr>
        <w:ind w:left="4975" w:hanging="509"/>
      </w:pPr>
      <w:rPr>
        <w:rFonts w:hint="default"/>
        <w:lang w:val="ru-RU" w:eastAsia="en-US" w:bidi="ar-SA"/>
      </w:rPr>
    </w:lvl>
    <w:lvl w:ilvl="6" w:tplc="3B18577A">
      <w:numFmt w:val="bullet"/>
      <w:lvlText w:val="•"/>
      <w:lvlJc w:val="left"/>
      <w:pPr>
        <w:ind w:left="5950" w:hanging="509"/>
      </w:pPr>
      <w:rPr>
        <w:rFonts w:hint="default"/>
        <w:lang w:val="ru-RU" w:eastAsia="en-US" w:bidi="ar-SA"/>
      </w:rPr>
    </w:lvl>
    <w:lvl w:ilvl="7" w:tplc="507C07B0">
      <w:numFmt w:val="bullet"/>
      <w:lvlText w:val="•"/>
      <w:lvlJc w:val="left"/>
      <w:pPr>
        <w:ind w:left="6925" w:hanging="509"/>
      </w:pPr>
      <w:rPr>
        <w:rFonts w:hint="default"/>
        <w:lang w:val="ru-RU" w:eastAsia="en-US" w:bidi="ar-SA"/>
      </w:rPr>
    </w:lvl>
    <w:lvl w:ilvl="8" w:tplc="37BEC344">
      <w:numFmt w:val="bullet"/>
      <w:lvlText w:val="•"/>
      <w:lvlJc w:val="left"/>
      <w:pPr>
        <w:ind w:left="7900" w:hanging="509"/>
      </w:pPr>
      <w:rPr>
        <w:rFonts w:hint="default"/>
        <w:lang w:val="ru-RU" w:eastAsia="en-US" w:bidi="ar-SA"/>
      </w:rPr>
    </w:lvl>
  </w:abstractNum>
  <w:abstractNum w:abstractNumId="8">
    <w:nsid w:val="69425A87"/>
    <w:multiLevelType w:val="hybridMultilevel"/>
    <w:tmpl w:val="B5146D68"/>
    <w:lvl w:ilvl="0" w:tplc="BE36B2AA">
      <w:start w:val="2"/>
      <w:numFmt w:val="decimal"/>
      <w:lvlText w:val="%1"/>
      <w:lvlJc w:val="left"/>
      <w:pPr>
        <w:ind w:left="102" w:hanging="562"/>
        <w:jc w:val="left"/>
      </w:pPr>
      <w:rPr>
        <w:rFonts w:hint="default"/>
        <w:lang w:val="ru-RU" w:eastAsia="en-US" w:bidi="ar-SA"/>
      </w:rPr>
    </w:lvl>
    <w:lvl w:ilvl="1" w:tplc="B5A61C98">
      <w:numFmt w:val="none"/>
      <w:lvlText w:val=""/>
      <w:lvlJc w:val="left"/>
      <w:pPr>
        <w:tabs>
          <w:tab w:val="num" w:pos="360"/>
        </w:tabs>
      </w:pPr>
    </w:lvl>
    <w:lvl w:ilvl="2" w:tplc="699032C8">
      <w:numFmt w:val="bullet"/>
      <w:lvlText w:val="•"/>
      <w:lvlJc w:val="left"/>
      <w:pPr>
        <w:ind w:left="2050" w:hanging="562"/>
      </w:pPr>
      <w:rPr>
        <w:rFonts w:hint="default"/>
        <w:lang w:val="ru-RU" w:eastAsia="en-US" w:bidi="ar-SA"/>
      </w:rPr>
    </w:lvl>
    <w:lvl w:ilvl="3" w:tplc="7E2E4B52">
      <w:numFmt w:val="bullet"/>
      <w:lvlText w:val="•"/>
      <w:lvlJc w:val="left"/>
      <w:pPr>
        <w:ind w:left="3025" w:hanging="562"/>
      </w:pPr>
      <w:rPr>
        <w:rFonts w:hint="default"/>
        <w:lang w:val="ru-RU" w:eastAsia="en-US" w:bidi="ar-SA"/>
      </w:rPr>
    </w:lvl>
    <w:lvl w:ilvl="4" w:tplc="F488B16A">
      <w:numFmt w:val="bullet"/>
      <w:lvlText w:val="•"/>
      <w:lvlJc w:val="left"/>
      <w:pPr>
        <w:ind w:left="4000" w:hanging="562"/>
      </w:pPr>
      <w:rPr>
        <w:rFonts w:hint="default"/>
        <w:lang w:val="ru-RU" w:eastAsia="en-US" w:bidi="ar-SA"/>
      </w:rPr>
    </w:lvl>
    <w:lvl w:ilvl="5" w:tplc="B45CD634">
      <w:numFmt w:val="bullet"/>
      <w:lvlText w:val="•"/>
      <w:lvlJc w:val="left"/>
      <w:pPr>
        <w:ind w:left="4975" w:hanging="562"/>
      </w:pPr>
      <w:rPr>
        <w:rFonts w:hint="default"/>
        <w:lang w:val="ru-RU" w:eastAsia="en-US" w:bidi="ar-SA"/>
      </w:rPr>
    </w:lvl>
    <w:lvl w:ilvl="6" w:tplc="3216C04E">
      <w:numFmt w:val="bullet"/>
      <w:lvlText w:val="•"/>
      <w:lvlJc w:val="left"/>
      <w:pPr>
        <w:ind w:left="5950" w:hanging="562"/>
      </w:pPr>
      <w:rPr>
        <w:rFonts w:hint="default"/>
        <w:lang w:val="ru-RU" w:eastAsia="en-US" w:bidi="ar-SA"/>
      </w:rPr>
    </w:lvl>
    <w:lvl w:ilvl="7" w:tplc="F6A24708">
      <w:numFmt w:val="bullet"/>
      <w:lvlText w:val="•"/>
      <w:lvlJc w:val="left"/>
      <w:pPr>
        <w:ind w:left="6925" w:hanging="562"/>
      </w:pPr>
      <w:rPr>
        <w:rFonts w:hint="default"/>
        <w:lang w:val="ru-RU" w:eastAsia="en-US" w:bidi="ar-SA"/>
      </w:rPr>
    </w:lvl>
    <w:lvl w:ilvl="8" w:tplc="91304266">
      <w:numFmt w:val="bullet"/>
      <w:lvlText w:val="•"/>
      <w:lvlJc w:val="left"/>
      <w:pPr>
        <w:ind w:left="7900" w:hanging="562"/>
      </w:pPr>
      <w:rPr>
        <w:rFonts w:hint="default"/>
        <w:lang w:val="ru-RU" w:eastAsia="en-US" w:bidi="ar-SA"/>
      </w:rPr>
    </w:lvl>
  </w:abstractNum>
  <w:abstractNum w:abstractNumId="9">
    <w:nsid w:val="780A69BA"/>
    <w:multiLevelType w:val="hybridMultilevel"/>
    <w:tmpl w:val="A9DE569E"/>
    <w:lvl w:ilvl="0" w:tplc="768093AE">
      <w:start w:val="3"/>
      <w:numFmt w:val="decimal"/>
      <w:lvlText w:val="%1"/>
      <w:lvlJc w:val="left"/>
      <w:pPr>
        <w:ind w:left="102" w:hanging="442"/>
        <w:jc w:val="left"/>
      </w:pPr>
      <w:rPr>
        <w:rFonts w:hint="default"/>
        <w:lang w:val="ru-RU" w:eastAsia="en-US" w:bidi="ar-SA"/>
      </w:rPr>
    </w:lvl>
    <w:lvl w:ilvl="1" w:tplc="204EC6CE">
      <w:numFmt w:val="none"/>
      <w:lvlText w:val=""/>
      <w:lvlJc w:val="left"/>
      <w:pPr>
        <w:tabs>
          <w:tab w:val="num" w:pos="360"/>
        </w:tabs>
      </w:pPr>
    </w:lvl>
    <w:lvl w:ilvl="2" w:tplc="648490C0">
      <w:numFmt w:val="bullet"/>
      <w:lvlText w:val="•"/>
      <w:lvlJc w:val="left"/>
      <w:pPr>
        <w:ind w:left="2050" w:hanging="442"/>
      </w:pPr>
      <w:rPr>
        <w:rFonts w:hint="default"/>
        <w:lang w:val="ru-RU" w:eastAsia="en-US" w:bidi="ar-SA"/>
      </w:rPr>
    </w:lvl>
    <w:lvl w:ilvl="3" w:tplc="C0867DEA">
      <w:numFmt w:val="bullet"/>
      <w:lvlText w:val="•"/>
      <w:lvlJc w:val="left"/>
      <w:pPr>
        <w:ind w:left="3025" w:hanging="442"/>
      </w:pPr>
      <w:rPr>
        <w:rFonts w:hint="default"/>
        <w:lang w:val="ru-RU" w:eastAsia="en-US" w:bidi="ar-SA"/>
      </w:rPr>
    </w:lvl>
    <w:lvl w:ilvl="4" w:tplc="EA50B676">
      <w:numFmt w:val="bullet"/>
      <w:lvlText w:val="•"/>
      <w:lvlJc w:val="left"/>
      <w:pPr>
        <w:ind w:left="4000" w:hanging="442"/>
      </w:pPr>
      <w:rPr>
        <w:rFonts w:hint="default"/>
        <w:lang w:val="ru-RU" w:eastAsia="en-US" w:bidi="ar-SA"/>
      </w:rPr>
    </w:lvl>
    <w:lvl w:ilvl="5" w:tplc="790AECB2">
      <w:numFmt w:val="bullet"/>
      <w:lvlText w:val="•"/>
      <w:lvlJc w:val="left"/>
      <w:pPr>
        <w:ind w:left="4975" w:hanging="442"/>
      </w:pPr>
      <w:rPr>
        <w:rFonts w:hint="default"/>
        <w:lang w:val="ru-RU" w:eastAsia="en-US" w:bidi="ar-SA"/>
      </w:rPr>
    </w:lvl>
    <w:lvl w:ilvl="6" w:tplc="F7E24E22">
      <w:numFmt w:val="bullet"/>
      <w:lvlText w:val="•"/>
      <w:lvlJc w:val="left"/>
      <w:pPr>
        <w:ind w:left="5950" w:hanging="442"/>
      </w:pPr>
      <w:rPr>
        <w:rFonts w:hint="default"/>
        <w:lang w:val="ru-RU" w:eastAsia="en-US" w:bidi="ar-SA"/>
      </w:rPr>
    </w:lvl>
    <w:lvl w:ilvl="7" w:tplc="F73C7588">
      <w:numFmt w:val="bullet"/>
      <w:lvlText w:val="•"/>
      <w:lvlJc w:val="left"/>
      <w:pPr>
        <w:ind w:left="6925" w:hanging="442"/>
      </w:pPr>
      <w:rPr>
        <w:rFonts w:hint="default"/>
        <w:lang w:val="ru-RU" w:eastAsia="en-US" w:bidi="ar-SA"/>
      </w:rPr>
    </w:lvl>
    <w:lvl w:ilvl="8" w:tplc="4D46E408">
      <w:numFmt w:val="bullet"/>
      <w:lvlText w:val="•"/>
      <w:lvlJc w:val="left"/>
      <w:pPr>
        <w:ind w:left="7900" w:hanging="442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9"/>
  </w:num>
  <w:num w:numId="7">
    <w:abstractNumId w:val="6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B4E94"/>
    <w:rsid w:val="005B4E94"/>
    <w:rsid w:val="00610876"/>
    <w:rsid w:val="00636CB2"/>
    <w:rsid w:val="006D08D4"/>
    <w:rsid w:val="007211A4"/>
    <w:rsid w:val="00CC2B80"/>
    <w:rsid w:val="00D87106"/>
    <w:rsid w:val="00E857F8"/>
    <w:rsid w:val="00EC67BC"/>
    <w:rsid w:val="00F8718B"/>
    <w:rsid w:val="00FC1F58"/>
    <w:rsid w:val="00FE6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4E9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4E94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B4E9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5B4E94"/>
    <w:pPr>
      <w:widowControl w:val="0"/>
      <w:autoSpaceDE w:val="0"/>
      <w:autoSpaceDN w:val="0"/>
      <w:spacing w:after="0" w:line="240" w:lineRule="auto"/>
      <w:ind w:left="3325" w:hanging="24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5B4E94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5B4E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C2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2B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2990</Words>
  <Characters>17043</Characters>
  <Application>Microsoft Office Word</Application>
  <DocSecurity>0</DocSecurity>
  <Lines>142</Lines>
  <Paragraphs>39</Paragraphs>
  <ScaleCrop>false</ScaleCrop>
  <Company>DEmon Soft, 2008</Company>
  <LinksUpToDate>false</LinksUpToDate>
  <CharactersWithSpaces>19994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 Салахов</dc:creator>
  <cp:lastModifiedBy>1</cp:lastModifiedBy>
  <cp:revision>4</cp:revision>
  <dcterms:created xsi:type="dcterms:W3CDTF">2024-11-09T07:08:00Z</dcterms:created>
  <dcterms:modified xsi:type="dcterms:W3CDTF">2024-11-09T07:09:00Z</dcterms:modified>
</cp:coreProperties>
</file>